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445" w:rsidRPr="00105802" w:rsidRDefault="00900445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1D2D22" w:rsidRDefault="001D2D22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3514" w:rsidRPr="00A2511A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511A">
        <w:rPr>
          <w:rFonts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053514" w:rsidRPr="00A2511A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511A">
        <w:rPr>
          <w:rFonts w:ascii="Times New Roman" w:hAnsi="Times New Roman"/>
          <w:b/>
          <w:sz w:val="28"/>
          <w:szCs w:val="28"/>
          <w:lang w:eastAsia="ru-RU"/>
        </w:rPr>
        <w:t xml:space="preserve">к проекту бюджета Ванновского сельского поселения </w:t>
      </w:r>
    </w:p>
    <w:p w:rsidR="003E29A5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511A">
        <w:rPr>
          <w:rFonts w:ascii="Times New Roman" w:hAnsi="Times New Roman"/>
          <w:b/>
          <w:sz w:val="28"/>
          <w:szCs w:val="28"/>
          <w:lang w:eastAsia="ru-RU"/>
        </w:rPr>
        <w:t>Тбилисского</w:t>
      </w:r>
      <w:r w:rsidR="00D262D4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</w:t>
      </w:r>
      <w:r w:rsidRPr="00A2511A">
        <w:rPr>
          <w:rFonts w:ascii="Times New Roman" w:hAnsi="Times New Roman"/>
          <w:b/>
          <w:sz w:val="28"/>
          <w:szCs w:val="28"/>
          <w:lang w:eastAsia="ru-RU"/>
        </w:rPr>
        <w:t xml:space="preserve"> района</w:t>
      </w:r>
    </w:p>
    <w:p w:rsidR="00053514" w:rsidRPr="00A2511A" w:rsidRDefault="003E29A5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Краснодарского края </w:t>
      </w:r>
      <w:r w:rsidR="00053514" w:rsidRPr="00A2511A">
        <w:rPr>
          <w:rFonts w:ascii="Times New Roman" w:hAnsi="Times New Roman"/>
          <w:b/>
          <w:sz w:val="28"/>
          <w:szCs w:val="28"/>
          <w:lang w:eastAsia="ru-RU"/>
        </w:rPr>
        <w:t>на 20</w:t>
      </w:r>
      <w:r w:rsidR="00391859" w:rsidRPr="00A2511A">
        <w:rPr>
          <w:rFonts w:ascii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053514" w:rsidRPr="00A2511A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053514" w:rsidRPr="00A2511A" w:rsidRDefault="00053514" w:rsidP="009D5AC5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3514" w:rsidRPr="00A2511A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511A">
        <w:rPr>
          <w:rFonts w:ascii="Times New Roman" w:hAnsi="Times New Roman"/>
          <w:b/>
          <w:sz w:val="28"/>
          <w:szCs w:val="28"/>
          <w:lang w:eastAsia="ru-RU"/>
        </w:rPr>
        <w:t>1. Общие положения</w:t>
      </w:r>
    </w:p>
    <w:p w:rsidR="00053514" w:rsidRPr="00A2511A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07D0D" w:rsidRPr="00AD4180" w:rsidRDefault="00053514" w:rsidP="00507D0D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  <w:lang w:eastAsia="ru-RU"/>
        </w:rPr>
        <w:t>Проект бюджета  Ванновского сельского поселения на 20</w:t>
      </w:r>
      <w:r w:rsidR="00391859" w:rsidRPr="00AD4180">
        <w:rPr>
          <w:rFonts w:ascii="Times New Roman" w:hAnsi="Times New Roman"/>
          <w:sz w:val="28"/>
          <w:szCs w:val="28"/>
          <w:lang w:eastAsia="ru-RU"/>
        </w:rPr>
        <w:t>2</w:t>
      </w:r>
      <w:r w:rsidR="003E29A5" w:rsidRPr="00AD4180">
        <w:rPr>
          <w:rFonts w:ascii="Times New Roman" w:hAnsi="Times New Roman"/>
          <w:sz w:val="28"/>
          <w:szCs w:val="28"/>
          <w:lang w:eastAsia="ru-RU"/>
        </w:rPr>
        <w:t>6</w:t>
      </w:r>
      <w:r w:rsidRPr="00AD4180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507D0D" w:rsidRPr="00AD4180">
        <w:rPr>
          <w:rFonts w:ascii="Times New Roman" w:hAnsi="Times New Roman"/>
          <w:sz w:val="28"/>
          <w:szCs w:val="28"/>
        </w:rPr>
        <w:t xml:space="preserve">подготовлен в соответствии с требованиями Бюджетного кодекса Российской Федерации, Налогового кодекса  Российской  Федерации, Положения о контрольно-счетной палате  муниципального образования Тбилисский район, решения Совета Ванновского сельского поселения Тбилисского района от </w:t>
      </w:r>
      <w:r w:rsidR="00877145" w:rsidRPr="00AD4180">
        <w:rPr>
          <w:rFonts w:ascii="Times New Roman" w:hAnsi="Times New Roman"/>
          <w:sz w:val="28"/>
          <w:szCs w:val="28"/>
        </w:rPr>
        <w:t>27 сентября</w:t>
      </w:r>
      <w:r w:rsidR="00025E33" w:rsidRPr="00AD4180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77145" w:rsidRPr="00AD4180">
        <w:rPr>
          <w:rFonts w:ascii="Times New Roman" w:hAnsi="Times New Roman"/>
          <w:sz w:val="28"/>
          <w:szCs w:val="28"/>
          <w:lang w:eastAsia="ru-RU"/>
        </w:rPr>
        <w:t>3</w:t>
      </w:r>
      <w:r w:rsidR="00025E33" w:rsidRPr="00AD4180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025E33" w:rsidRPr="00AD4180">
        <w:rPr>
          <w:rFonts w:ascii="Times New Roman" w:hAnsi="Times New Roman"/>
          <w:sz w:val="28"/>
          <w:szCs w:val="28"/>
        </w:rPr>
        <w:t xml:space="preserve">  </w:t>
      </w:r>
      <w:r w:rsidR="00507D0D" w:rsidRPr="00AD4180">
        <w:rPr>
          <w:rFonts w:ascii="Times New Roman" w:hAnsi="Times New Roman"/>
          <w:sz w:val="28"/>
          <w:szCs w:val="28"/>
        </w:rPr>
        <w:t>№</w:t>
      </w:r>
      <w:r w:rsidR="00C2295B" w:rsidRPr="00AD4180">
        <w:rPr>
          <w:rFonts w:ascii="Times New Roman" w:hAnsi="Times New Roman"/>
          <w:sz w:val="28"/>
          <w:szCs w:val="28"/>
        </w:rPr>
        <w:t xml:space="preserve"> </w:t>
      </w:r>
      <w:r w:rsidR="00877145" w:rsidRPr="00AD4180">
        <w:rPr>
          <w:rFonts w:ascii="Times New Roman" w:hAnsi="Times New Roman"/>
          <w:sz w:val="28"/>
          <w:szCs w:val="28"/>
        </w:rPr>
        <w:t>279</w:t>
      </w:r>
      <w:r w:rsidR="00025E33" w:rsidRPr="00AD4180">
        <w:rPr>
          <w:rFonts w:ascii="Times New Roman" w:hAnsi="Times New Roman"/>
          <w:sz w:val="28"/>
          <w:szCs w:val="28"/>
        </w:rPr>
        <w:t xml:space="preserve"> </w:t>
      </w:r>
      <w:r w:rsidR="00507D0D" w:rsidRPr="00AD4180">
        <w:rPr>
          <w:rFonts w:ascii="Times New Roman" w:hAnsi="Times New Roman"/>
          <w:sz w:val="28"/>
          <w:szCs w:val="28"/>
        </w:rPr>
        <w:t>«Об утверждении Положения о бюджетном процессе в Ванновском сельско</w:t>
      </w:r>
      <w:r w:rsidR="00C2295B" w:rsidRPr="00AD4180">
        <w:rPr>
          <w:rFonts w:ascii="Times New Roman" w:hAnsi="Times New Roman"/>
          <w:sz w:val="28"/>
          <w:szCs w:val="28"/>
        </w:rPr>
        <w:t>м поселении Тбилисского района».</w:t>
      </w:r>
    </w:p>
    <w:p w:rsidR="00053514" w:rsidRPr="00AD4180" w:rsidRDefault="00053514" w:rsidP="004A13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180">
        <w:rPr>
          <w:rFonts w:ascii="Times New Roman" w:hAnsi="Times New Roman"/>
          <w:sz w:val="28"/>
          <w:szCs w:val="28"/>
          <w:lang w:eastAsia="ru-RU"/>
        </w:rPr>
        <w:t>Проект решения о бюджете внесен Главой Ванновского сельского поселения на рассмотрение в Совет депутатов Ванновского сельского поселения Тбилисского</w:t>
      </w:r>
      <w:r w:rsidR="003E29A5" w:rsidRPr="00AD4180">
        <w:rPr>
          <w:rFonts w:ascii="Times New Roman" w:hAnsi="Times New Roman"/>
          <w:sz w:val="28"/>
          <w:szCs w:val="28"/>
          <w:lang w:eastAsia="ru-RU"/>
        </w:rPr>
        <w:t xml:space="preserve"> муниципального</w:t>
      </w:r>
      <w:r w:rsidRPr="00AD4180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3E29A5" w:rsidRPr="00AD4180"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</w:t>
      </w:r>
      <w:r w:rsidRPr="00AD4180">
        <w:rPr>
          <w:rFonts w:ascii="Times New Roman" w:hAnsi="Times New Roman"/>
          <w:sz w:val="28"/>
          <w:szCs w:val="28"/>
          <w:lang w:eastAsia="ru-RU"/>
        </w:rPr>
        <w:t xml:space="preserve">  в  установленный срок, предусмотренный ст. </w:t>
      </w:r>
      <w:r w:rsidR="00B84146" w:rsidRPr="00AD4180">
        <w:rPr>
          <w:rFonts w:ascii="Times New Roman" w:hAnsi="Times New Roman"/>
          <w:sz w:val="28"/>
          <w:szCs w:val="28"/>
          <w:lang w:eastAsia="ru-RU"/>
        </w:rPr>
        <w:t>18</w:t>
      </w:r>
      <w:r w:rsidRPr="00AD4180">
        <w:rPr>
          <w:rFonts w:ascii="Times New Roman" w:hAnsi="Times New Roman"/>
          <w:sz w:val="28"/>
          <w:szCs w:val="28"/>
          <w:lang w:eastAsia="ru-RU"/>
        </w:rPr>
        <w:t xml:space="preserve"> Положения «О бюджетном процессе Ванновского сельского поселения», а именно до </w:t>
      </w:r>
      <w:r w:rsidR="003B4547" w:rsidRPr="00AD4180">
        <w:rPr>
          <w:rFonts w:ascii="Times New Roman" w:hAnsi="Times New Roman"/>
          <w:sz w:val="28"/>
          <w:szCs w:val="28"/>
          <w:lang w:eastAsia="ru-RU"/>
        </w:rPr>
        <w:t>15 ноября</w:t>
      </w:r>
      <w:r w:rsidRPr="00AD4180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7A38C4" w:rsidRPr="00AD4180">
        <w:rPr>
          <w:rFonts w:ascii="Times New Roman" w:hAnsi="Times New Roman"/>
          <w:sz w:val="28"/>
          <w:szCs w:val="28"/>
          <w:lang w:eastAsia="ru-RU"/>
        </w:rPr>
        <w:t>2</w:t>
      </w:r>
      <w:r w:rsidR="003E29A5" w:rsidRPr="00AD4180">
        <w:rPr>
          <w:rFonts w:ascii="Times New Roman" w:hAnsi="Times New Roman"/>
          <w:sz w:val="28"/>
          <w:szCs w:val="28"/>
          <w:lang w:eastAsia="ru-RU"/>
        </w:rPr>
        <w:t>5</w:t>
      </w:r>
      <w:r w:rsidR="00465B89" w:rsidRPr="00AD41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D4180">
        <w:rPr>
          <w:rFonts w:ascii="Times New Roman" w:hAnsi="Times New Roman"/>
          <w:sz w:val="28"/>
          <w:szCs w:val="28"/>
          <w:lang w:eastAsia="ru-RU"/>
        </w:rPr>
        <w:t xml:space="preserve">года. </w:t>
      </w:r>
    </w:p>
    <w:p w:rsidR="00507D0D" w:rsidRPr="00AD4180" w:rsidRDefault="00507D0D" w:rsidP="00507D0D">
      <w:pPr>
        <w:shd w:val="clear" w:color="auto" w:fill="FFFFFF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pacing w:val="4"/>
          <w:sz w:val="28"/>
          <w:szCs w:val="28"/>
        </w:rPr>
        <w:t xml:space="preserve">Параметры бюджета </w:t>
      </w:r>
      <w:r w:rsidRPr="00AD4180">
        <w:rPr>
          <w:rFonts w:ascii="Times New Roman" w:hAnsi="Times New Roman"/>
          <w:sz w:val="28"/>
          <w:szCs w:val="28"/>
        </w:rPr>
        <w:t xml:space="preserve">Ванновского </w:t>
      </w:r>
      <w:r w:rsidRPr="00AD4180">
        <w:rPr>
          <w:rFonts w:ascii="Times New Roman" w:hAnsi="Times New Roman"/>
          <w:spacing w:val="4"/>
          <w:sz w:val="28"/>
          <w:szCs w:val="28"/>
        </w:rPr>
        <w:t>сельского поселения Тбилисского</w:t>
      </w:r>
      <w:r w:rsidRPr="00AD4180">
        <w:rPr>
          <w:rFonts w:ascii="Times New Roman" w:hAnsi="Times New Roman"/>
          <w:sz w:val="28"/>
          <w:szCs w:val="28"/>
        </w:rPr>
        <w:t xml:space="preserve"> района </w:t>
      </w:r>
      <w:r w:rsidRPr="00AD4180">
        <w:rPr>
          <w:rFonts w:ascii="Times New Roman" w:hAnsi="Times New Roman"/>
          <w:spacing w:val="4"/>
          <w:sz w:val="28"/>
          <w:szCs w:val="28"/>
        </w:rPr>
        <w:t>сформированы в соответствии с требова</w:t>
      </w:r>
      <w:r w:rsidRPr="00AD4180">
        <w:rPr>
          <w:rFonts w:ascii="Times New Roman" w:hAnsi="Times New Roman"/>
          <w:spacing w:val="5"/>
          <w:sz w:val="28"/>
          <w:szCs w:val="28"/>
        </w:rPr>
        <w:t xml:space="preserve">ниями Бюджетного кодекса Российской Федерации, </w:t>
      </w:r>
      <w:r w:rsidR="003E29A5" w:rsidRPr="00AD4180">
        <w:rPr>
          <w:rFonts w:ascii="Times New Roman" w:hAnsi="Times New Roman"/>
          <w:spacing w:val="5"/>
          <w:sz w:val="28"/>
          <w:szCs w:val="28"/>
        </w:rPr>
        <w:t>ст.14 Ф</w:t>
      </w:r>
      <w:r w:rsidRPr="00AD4180">
        <w:rPr>
          <w:rFonts w:ascii="Times New Roman" w:hAnsi="Times New Roman"/>
          <w:spacing w:val="5"/>
          <w:sz w:val="28"/>
          <w:szCs w:val="28"/>
        </w:rPr>
        <w:t>едерального закона от 06 октября 2003 года №131-ФЗ «Об об</w:t>
      </w:r>
      <w:r w:rsidRPr="00AD4180">
        <w:rPr>
          <w:rFonts w:ascii="Times New Roman" w:hAnsi="Times New Roman"/>
          <w:spacing w:val="3"/>
          <w:sz w:val="28"/>
          <w:szCs w:val="28"/>
        </w:rPr>
        <w:t>щих принципах организации местного самоуправления в Российской Федерации»</w:t>
      </w:r>
      <w:r w:rsidRPr="00AD4180">
        <w:rPr>
          <w:rFonts w:ascii="Times New Roman" w:hAnsi="Times New Roman"/>
          <w:sz w:val="28"/>
          <w:szCs w:val="28"/>
        </w:rPr>
        <w:t>.</w:t>
      </w:r>
    </w:p>
    <w:p w:rsidR="00053514" w:rsidRPr="00AD4180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180">
        <w:rPr>
          <w:rFonts w:ascii="Times New Roman" w:hAnsi="Times New Roman"/>
          <w:sz w:val="28"/>
          <w:szCs w:val="28"/>
          <w:lang w:eastAsia="ru-RU"/>
        </w:rPr>
        <w:t xml:space="preserve">При подготовке </w:t>
      </w:r>
      <w:r w:rsidR="00507D0D" w:rsidRPr="00AD4180">
        <w:rPr>
          <w:rFonts w:ascii="Times New Roman" w:hAnsi="Times New Roman"/>
          <w:sz w:val="28"/>
          <w:szCs w:val="28"/>
          <w:lang w:eastAsia="ru-RU"/>
        </w:rPr>
        <w:t>проекта бюджета Ванновского сельского поселения Тбилисского района</w:t>
      </w:r>
      <w:r w:rsidRPr="00AD4180">
        <w:rPr>
          <w:rFonts w:ascii="Times New Roman" w:hAnsi="Times New Roman"/>
          <w:sz w:val="28"/>
          <w:szCs w:val="28"/>
          <w:lang w:eastAsia="ru-RU"/>
        </w:rPr>
        <w:t xml:space="preserve"> учитывалась необходимость реализации положений </w:t>
      </w:r>
      <w:r w:rsidR="00F026B6" w:rsidRPr="00AD4180">
        <w:rPr>
          <w:rFonts w:ascii="Times New Roman" w:hAnsi="Times New Roman"/>
          <w:sz w:val="28"/>
          <w:szCs w:val="28"/>
          <w:lang w:eastAsia="ru-RU"/>
        </w:rPr>
        <w:t>основн</w:t>
      </w:r>
      <w:r w:rsidR="007A38C4" w:rsidRPr="00AD4180">
        <w:rPr>
          <w:rFonts w:ascii="Times New Roman" w:hAnsi="Times New Roman"/>
          <w:sz w:val="28"/>
          <w:szCs w:val="28"/>
          <w:lang w:eastAsia="ru-RU"/>
        </w:rPr>
        <w:t>ых</w:t>
      </w:r>
      <w:r w:rsidR="00F026B6" w:rsidRPr="00AD4180">
        <w:rPr>
          <w:rFonts w:ascii="Times New Roman" w:hAnsi="Times New Roman"/>
          <w:sz w:val="28"/>
          <w:szCs w:val="28"/>
          <w:lang w:eastAsia="ru-RU"/>
        </w:rPr>
        <w:t xml:space="preserve"> направлениям бюджетной</w:t>
      </w:r>
      <w:r w:rsidR="007A38C4" w:rsidRPr="00AD4180">
        <w:rPr>
          <w:rFonts w:ascii="Times New Roman" w:hAnsi="Times New Roman"/>
          <w:sz w:val="28"/>
          <w:szCs w:val="28"/>
          <w:lang w:eastAsia="ru-RU"/>
        </w:rPr>
        <w:t>,</w:t>
      </w:r>
      <w:r w:rsidR="00F026B6" w:rsidRPr="00AD4180">
        <w:rPr>
          <w:rFonts w:ascii="Times New Roman" w:hAnsi="Times New Roman"/>
          <w:sz w:val="28"/>
          <w:szCs w:val="28"/>
          <w:lang w:eastAsia="ru-RU"/>
        </w:rPr>
        <w:t xml:space="preserve"> налоговой</w:t>
      </w:r>
      <w:r w:rsidR="007A38C4" w:rsidRPr="00AD4180">
        <w:rPr>
          <w:rFonts w:ascii="Times New Roman" w:hAnsi="Times New Roman"/>
          <w:sz w:val="28"/>
          <w:szCs w:val="28"/>
          <w:lang w:eastAsia="ru-RU"/>
        </w:rPr>
        <w:t xml:space="preserve"> и долговой</w:t>
      </w:r>
      <w:r w:rsidR="00F026B6" w:rsidRPr="00AD4180">
        <w:rPr>
          <w:rFonts w:ascii="Times New Roman" w:hAnsi="Times New Roman"/>
          <w:sz w:val="28"/>
          <w:szCs w:val="28"/>
          <w:lang w:eastAsia="ru-RU"/>
        </w:rPr>
        <w:t xml:space="preserve"> политики Краснодарского края на 20</w:t>
      </w:r>
      <w:r w:rsidR="00391859" w:rsidRPr="00AD4180">
        <w:rPr>
          <w:rFonts w:ascii="Times New Roman" w:hAnsi="Times New Roman"/>
          <w:sz w:val="28"/>
          <w:szCs w:val="28"/>
          <w:lang w:eastAsia="ru-RU"/>
        </w:rPr>
        <w:t>2</w:t>
      </w:r>
      <w:r w:rsidR="003E29A5" w:rsidRPr="00AD4180">
        <w:rPr>
          <w:rFonts w:ascii="Times New Roman" w:hAnsi="Times New Roman"/>
          <w:sz w:val="28"/>
          <w:szCs w:val="28"/>
          <w:lang w:eastAsia="ru-RU"/>
        </w:rPr>
        <w:t>6</w:t>
      </w:r>
      <w:r w:rsidR="00F026B6" w:rsidRPr="00AD4180">
        <w:rPr>
          <w:rFonts w:ascii="Times New Roman" w:hAnsi="Times New Roman"/>
          <w:sz w:val="28"/>
          <w:szCs w:val="28"/>
          <w:lang w:eastAsia="ru-RU"/>
        </w:rPr>
        <w:t xml:space="preserve"> и на плановый период 202</w:t>
      </w:r>
      <w:r w:rsidR="003E29A5" w:rsidRPr="00AD4180">
        <w:rPr>
          <w:rFonts w:ascii="Times New Roman" w:hAnsi="Times New Roman"/>
          <w:sz w:val="28"/>
          <w:szCs w:val="28"/>
          <w:lang w:eastAsia="ru-RU"/>
        </w:rPr>
        <w:t>7</w:t>
      </w:r>
      <w:r w:rsidR="00F026B6" w:rsidRPr="00AD4180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3E29A5" w:rsidRPr="00AD4180">
        <w:rPr>
          <w:rFonts w:ascii="Times New Roman" w:hAnsi="Times New Roman"/>
          <w:sz w:val="28"/>
          <w:szCs w:val="28"/>
          <w:lang w:eastAsia="ru-RU"/>
        </w:rPr>
        <w:t>8</w:t>
      </w:r>
      <w:r w:rsidR="00F026B6" w:rsidRPr="00AD4180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:rsidR="00601EC3" w:rsidRPr="00AD4180" w:rsidRDefault="00601EC3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514" w:rsidRPr="00AD4180" w:rsidRDefault="00053514" w:rsidP="00507E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D4180">
        <w:rPr>
          <w:rFonts w:ascii="Times New Roman" w:hAnsi="Times New Roman"/>
          <w:b/>
          <w:sz w:val="28"/>
          <w:szCs w:val="28"/>
          <w:lang w:eastAsia="ru-RU"/>
        </w:rPr>
        <w:t>2. Параметры прогноза исходных макроэкономических показателей для составления проекта бюджета Ванновского сельского поселения Тбилисского района</w:t>
      </w:r>
      <w:r w:rsidR="00025E33" w:rsidRPr="00AD4180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025E33" w:rsidRPr="00AD4180" w:rsidRDefault="00025E33" w:rsidP="00507E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3514" w:rsidRPr="00AD4180" w:rsidRDefault="00025E33" w:rsidP="00E43194">
      <w:pPr>
        <w:tabs>
          <w:tab w:val="left" w:pos="7545"/>
        </w:tabs>
        <w:spacing w:after="0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D4180">
        <w:rPr>
          <w:rFonts w:ascii="Times New Roman" w:hAnsi="Times New Roman"/>
          <w:spacing w:val="5"/>
          <w:sz w:val="28"/>
          <w:szCs w:val="28"/>
          <w:lang w:eastAsia="ru-RU"/>
        </w:rPr>
        <w:t xml:space="preserve">         </w:t>
      </w:r>
      <w:r w:rsidR="00053514" w:rsidRPr="00AD4180">
        <w:rPr>
          <w:rFonts w:ascii="Times New Roman" w:hAnsi="Times New Roman"/>
          <w:spacing w:val="5"/>
          <w:sz w:val="28"/>
          <w:szCs w:val="28"/>
          <w:lang w:eastAsia="ru-RU"/>
        </w:rPr>
        <w:t xml:space="preserve">Параметры  бюджета </w:t>
      </w:r>
      <w:r w:rsidR="00053514" w:rsidRPr="00AD4180">
        <w:rPr>
          <w:rFonts w:ascii="Times New Roman" w:hAnsi="Times New Roman"/>
          <w:sz w:val="28"/>
          <w:szCs w:val="28"/>
          <w:lang w:eastAsia="ru-RU"/>
        </w:rPr>
        <w:t>Ванновского</w:t>
      </w:r>
      <w:r w:rsidR="00053514" w:rsidRPr="00AD4180">
        <w:rPr>
          <w:rFonts w:ascii="Times New Roman" w:hAnsi="Times New Roman"/>
          <w:spacing w:val="5"/>
          <w:sz w:val="28"/>
          <w:szCs w:val="28"/>
          <w:lang w:eastAsia="ru-RU"/>
        </w:rPr>
        <w:t xml:space="preserve"> сельского поселения Тбилисского района на 20</w:t>
      </w:r>
      <w:r w:rsidR="00391859" w:rsidRPr="00AD4180">
        <w:rPr>
          <w:rFonts w:ascii="Times New Roman" w:hAnsi="Times New Roman"/>
          <w:spacing w:val="5"/>
          <w:sz w:val="28"/>
          <w:szCs w:val="28"/>
          <w:lang w:eastAsia="ru-RU"/>
        </w:rPr>
        <w:t>2</w:t>
      </w:r>
      <w:r w:rsidR="003E29A5" w:rsidRPr="00AD4180">
        <w:rPr>
          <w:rFonts w:ascii="Times New Roman" w:hAnsi="Times New Roman"/>
          <w:spacing w:val="5"/>
          <w:sz w:val="28"/>
          <w:szCs w:val="28"/>
          <w:lang w:eastAsia="ru-RU"/>
        </w:rPr>
        <w:t>6</w:t>
      </w:r>
      <w:r w:rsidR="00053514" w:rsidRPr="00AD4180">
        <w:rPr>
          <w:rFonts w:ascii="Times New Roman" w:hAnsi="Times New Roman"/>
          <w:spacing w:val="5"/>
          <w:sz w:val="28"/>
          <w:szCs w:val="28"/>
          <w:lang w:eastAsia="ru-RU"/>
        </w:rPr>
        <w:t xml:space="preserve"> год характеризуются следующими показателями:</w:t>
      </w:r>
    </w:p>
    <w:p w:rsidR="00053514" w:rsidRPr="00AD4180" w:rsidRDefault="00053514" w:rsidP="00EC3E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Приоритетом бюджетной и налоговой политики будет являться улучшение условий жизни населения Ванновского сельского поселения, поддержка инновационного развития экономики, обеспечение мер по модернизации социальной и инженерной инфраструктуры, развитие экономического потенциала за счет привлечения инвестиций.</w:t>
      </w:r>
    </w:p>
    <w:p w:rsidR="00325C35" w:rsidRPr="00AD4180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180">
        <w:rPr>
          <w:rFonts w:ascii="Times New Roman" w:hAnsi="Times New Roman"/>
          <w:sz w:val="28"/>
          <w:szCs w:val="28"/>
          <w:lang w:eastAsia="ru-RU"/>
        </w:rPr>
        <w:t xml:space="preserve">Стратегической целью развития Ванновского сельского поселения Тбилисского района является: создание условий для формирования </w:t>
      </w:r>
      <w:r w:rsidRPr="00AD4180">
        <w:rPr>
          <w:rFonts w:ascii="Times New Roman" w:hAnsi="Times New Roman"/>
          <w:sz w:val="28"/>
          <w:szCs w:val="28"/>
          <w:lang w:eastAsia="ru-RU"/>
        </w:rPr>
        <w:lastRenderedPageBreak/>
        <w:t>конкурентоспособной, динамичной и высокотехнологичной экономики Ванновского  сельского поселения Тбилисского района, способной обеспечить устойчивое экономическое развитие района и на этой основе создание условий для повышения уровня и качества жизни на территории сельского  поселения на основе воспроизводства и модернизации сельскохозяйственного производства, фермерских хозяйств, развития социальной, коммунальной, транспортной инфраструктуры Ванновского сельского поселения Тбилисского района.</w:t>
      </w:r>
    </w:p>
    <w:p w:rsidR="00655C79" w:rsidRPr="00AD4180" w:rsidRDefault="00507E59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180">
        <w:rPr>
          <w:rFonts w:ascii="Times New Roman" w:hAnsi="Times New Roman"/>
          <w:sz w:val="28"/>
          <w:szCs w:val="28"/>
          <w:lang w:eastAsia="ru-RU"/>
        </w:rPr>
        <w:t>На территории Ванновского сельского поселения Тбилисского района и</w:t>
      </w:r>
      <w:r w:rsidR="00053514" w:rsidRPr="00AD4180">
        <w:rPr>
          <w:rFonts w:ascii="Times New Roman" w:hAnsi="Times New Roman"/>
          <w:sz w:val="28"/>
          <w:szCs w:val="28"/>
          <w:lang w:eastAsia="ru-RU"/>
        </w:rPr>
        <w:t xml:space="preserve">меются сельскохозяйственные земли для развития животноводства и выращивания сельхоз культур. Общая площадь земель поселения составляет </w:t>
      </w:r>
      <w:r w:rsidR="005F3979" w:rsidRPr="00AD4180">
        <w:rPr>
          <w:rFonts w:ascii="Times New Roman" w:hAnsi="Times New Roman"/>
          <w:sz w:val="28"/>
          <w:szCs w:val="28"/>
          <w:lang w:eastAsia="ru-RU"/>
        </w:rPr>
        <w:t>10481,080</w:t>
      </w:r>
      <w:r w:rsidR="00053514" w:rsidRPr="00AD4180">
        <w:rPr>
          <w:rFonts w:ascii="Times New Roman" w:hAnsi="Times New Roman"/>
          <w:sz w:val="28"/>
          <w:szCs w:val="28"/>
          <w:lang w:eastAsia="ru-RU"/>
        </w:rPr>
        <w:t xml:space="preserve"> га. Земель сельскохозяйственного назначения – </w:t>
      </w:r>
      <w:r w:rsidR="005F3979" w:rsidRPr="00AD4180">
        <w:rPr>
          <w:rFonts w:ascii="Times New Roman" w:hAnsi="Times New Roman"/>
          <w:sz w:val="28"/>
          <w:szCs w:val="28"/>
          <w:lang w:eastAsia="ru-RU"/>
        </w:rPr>
        <w:t>8596</w:t>
      </w:r>
      <w:r w:rsidR="00053514" w:rsidRPr="00AD4180">
        <w:rPr>
          <w:rFonts w:ascii="Times New Roman" w:hAnsi="Times New Roman"/>
          <w:sz w:val="28"/>
          <w:szCs w:val="28"/>
          <w:lang w:eastAsia="ru-RU"/>
        </w:rPr>
        <w:t>,0 га, иных земель–1</w:t>
      </w:r>
      <w:r w:rsidR="005F3979" w:rsidRPr="00AD4180">
        <w:rPr>
          <w:rFonts w:ascii="Times New Roman" w:hAnsi="Times New Roman"/>
          <w:sz w:val="28"/>
          <w:szCs w:val="28"/>
          <w:lang w:eastAsia="ru-RU"/>
        </w:rPr>
        <w:t>885,080</w:t>
      </w:r>
      <w:r w:rsidR="00053514" w:rsidRPr="00AD4180">
        <w:rPr>
          <w:rFonts w:ascii="Times New Roman" w:hAnsi="Times New Roman"/>
          <w:sz w:val="28"/>
          <w:szCs w:val="28"/>
          <w:lang w:eastAsia="ru-RU"/>
        </w:rPr>
        <w:t>га. Экономическую основу поселения составляет сельскохозяйственное предп</w:t>
      </w:r>
      <w:r w:rsidR="00465B89" w:rsidRPr="00AD4180">
        <w:rPr>
          <w:rFonts w:ascii="Times New Roman" w:hAnsi="Times New Roman"/>
          <w:sz w:val="28"/>
          <w:szCs w:val="28"/>
          <w:lang w:eastAsia="ru-RU"/>
        </w:rPr>
        <w:t xml:space="preserve">риятие – </w:t>
      </w:r>
      <w:r w:rsidR="003E29A5" w:rsidRPr="00AD4180">
        <w:rPr>
          <w:rFonts w:ascii="Times New Roman" w:hAnsi="Times New Roman"/>
          <w:sz w:val="28"/>
          <w:szCs w:val="28"/>
          <w:lang w:eastAsia="ru-RU"/>
        </w:rPr>
        <w:t>А</w:t>
      </w:r>
      <w:r w:rsidR="00465B89" w:rsidRPr="00AD4180">
        <w:rPr>
          <w:rFonts w:ascii="Times New Roman" w:hAnsi="Times New Roman"/>
          <w:sz w:val="28"/>
          <w:szCs w:val="28"/>
          <w:lang w:eastAsia="ru-RU"/>
        </w:rPr>
        <w:t>О им. Т.Г. Шевченко</w:t>
      </w:r>
      <w:r w:rsidR="005F3979" w:rsidRPr="00AD41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53514" w:rsidRPr="00AD4180">
        <w:rPr>
          <w:rFonts w:ascii="Times New Roman" w:hAnsi="Times New Roman"/>
          <w:sz w:val="28"/>
          <w:szCs w:val="28"/>
          <w:lang w:eastAsia="ru-RU"/>
        </w:rPr>
        <w:t xml:space="preserve">специализирующееся на производстве зерновых </w:t>
      </w:r>
      <w:r w:rsidR="004343C2" w:rsidRPr="00AD4180">
        <w:rPr>
          <w:rFonts w:ascii="Times New Roman" w:hAnsi="Times New Roman"/>
          <w:sz w:val="28"/>
          <w:szCs w:val="28"/>
          <w:lang w:eastAsia="ru-RU"/>
        </w:rPr>
        <w:t xml:space="preserve">и зернобобовых </w:t>
      </w:r>
      <w:r w:rsidR="00440C26" w:rsidRPr="00AD4180">
        <w:rPr>
          <w:rFonts w:ascii="Times New Roman" w:hAnsi="Times New Roman"/>
          <w:sz w:val="28"/>
          <w:szCs w:val="28"/>
          <w:lang w:eastAsia="ru-RU"/>
        </w:rPr>
        <w:t>культур</w:t>
      </w:r>
      <w:r w:rsidR="00655C79" w:rsidRPr="00AD4180">
        <w:rPr>
          <w:rFonts w:ascii="Times New Roman" w:hAnsi="Times New Roman"/>
          <w:sz w:val="28"/>
          <w:szCs w:val="28"/>
          <w:lang w:eastAsia="ru-RU"/>
        </w:rPr>
        <w:t>.</w:t>
      </w:r>
    </w:p>
    <w:p w:rsidR="00325C35" w:rsidRPr="00AD4180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180">
        <w:rPr>
          <w:rFonts w:ascii="Times New Roman" w:hAnsi="Times New Roman"/>
          <w:sz w:val="28"/>
          <w:szCs w:val="28"/>
          <w:lang w:eastAsia="ru-RU"/>
        </w:rPr>
        <w:t xml:space="preserve"> Сельское поселение объединяет 7 населенных пунктов, где имеются учреждения образования, здравоохранения, культуры, почтовые отделения, филиал Сбербанка, магазины, аптечные пункты, АТС и другие. </w:t>
      </w:r>
    </w:p>
    <w:p w:rsidR="00053514" w:rsidRPr="00AD4180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180">
        <w:rPr>
          <w:rFonts w:ascii="Times New Roman" w:hAnsi="Times New Roman"/>
          <w:sz w:val="28"/>
          <w:szCs w:val="28"/>
          <w:lang w:eastAsia="ru-RU"/>
        </w:rPr>
        <w:t xml:space="preserve">Материально-техническое оснащение всех учреждений культуры, в том числе ремонт зданий, оснащение библиотек, благоустройство населенных пунктов, доступов молодежи к сети Интернет, пополнение книжного фонда, нуждается в дополнительной поддержке. </w:t>
      </w:r>
    </w:p>
    <w:p w:rsidR="00053514" w:rsidRPr="00AD4180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180">
        <w:rPr>
          <w:rFonts w:ascii="Times New Roman" w:hAnsi="Times New Roman"/>
          <w:sz w:val="28"/>
          <w:szCs w:val="28"/>
          <w:lang w:eastAsia="ru-RU"/>
        </w:rPr>
        <w:t>Необходимо активизировать работу  всех отраслей производства и населения в целом, но для этого необходимы финансовые вливания в бюджет поселения. В настоящее время основными направлениями развития экономической базы на перспективу является ЛПХ, благоустройство поселения, развитие малого и среднего предпринимательства.</w:t>
      </w:r>
    </w:p>
    <w:p w:rsidR="00053514" w:rsidRPr="00AD4180" w:rsidRDefault="00053514" w:rsidP="002315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25C35" w:rsidRPr="00AD4180" w:rsidRDefault="00053514" w:rsidP="00507E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4180">
        <w:rPr>
          <w:rFonts w:ascii="Times New Roman" w:hAnsi="Times New Roman"/>
          <w:b/>
          <w:sz w:val="28"/>
          <w:szCs w:val="28"/>
          <w:lang w:eastAsia="ru-RU"/>
        </w:rPr>
        <w:t xml:space="preserve">3. </w:t>
      </w:r>
      <w:r w:rsidR="00325C35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>Общая характеристика проекта бюджета</w:t>
      </w:r>
    </w:p>
    <w:p w:rsidR="003E29A5" w:rsidRPr="00AD4180" w:rsidRDefault="00877145" w:rsidP="00653EA3">
      <w:pPr>
        <w:spacing w:after="0" w:line="240" w:lineRule="auto"/>
        <w:ind w:left="92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3E29A5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325C35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>Ванновского  сельского посел</w:t>
      </w:r>
      <w:r w:rsidR="002706FD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>ения</w:t>
      </w:r>
    </w:p>
    <w:p w:rsidR="00053514" w:rsidRPr="00AD4180" w:rsidRDefault="003E29A5" w:rsidP="00653EA3">
      <w:pPr>
        <w:spacing w:after="0" w:line="240" w:lineRule="auto"/>
        <w:ind w:left="920"/>
        <w:rPr>
          <w:rFonts w:ascii="Times New Roman" w:hAnsi="Times New Roman"/>
          <w:b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Тбилисского района</w:t>
      </w:r>
      <w:r w:rsidR="002706FD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</w:t>
      </w:r>
      <w:r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706FD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BD207E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325C35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053514" w:rsidRPr="00AD4180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325C35" w:rsidRPr="00AD4180" w:rsidRDefault="00325C35" w:rsidP="00507E59">
      <w:pPr>
        <w:spacing w:after="0" w:line="240" w:lineRule="auto"/>
        <w:ind w:left="9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C6B63" w:rsidRPr="00AD4180" w:rsidRDefault="007C6B63" w:rsidP="007C6B63">
      <w:pPr>
        <w:suppressAutoHyphens/>
        <w:spacing w:before="100" w:after="0" w:line="100" w:lineRule="atLeast"/>
        <w:ind w:firstLine="53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Проект решения Совета Ванновского сельского поселения Тбилисского </w:t>
      </w:r>
      <w:r w:rsidR="003E29A5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 w:rsidR="003E29A5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Краснодарского крапя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«О бюджете Ванновского сельского поселения Тбилисского</w:t>
      </w:r>
      <w:r w:rsidR="003E29A5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</w:t>
      </w:r>
      <w:r w:rsidR="003E29A5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Краснодарского края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на 202</w:t>
      </w:r>
      <w:r w:rsidR="003E29A5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год» подготовлен в соответствии с требованиями к структуре и содержанию проекта решения о бюджете, установленными Бюджетным кодексом Российской Федерации, решением Совета </w:t>
      </w:r>
      <w:r w:rsidR="00644A4F" w:rsidRPr="00AD4180">
        <w:rPr>
          <w:rFonts w:ascii="Times New Roman" w:eastAsia="Times New Roman" w:hAnsi="Times New Roman"/>
          <w:sz w:val="28"/>
          <w:szCs w:val="28"/>
          <w:lang w:eastAsia="ar-SA"/>
        </w:rPr>
        <w:t>Ванновского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Тбилисского района от 27 сентября 2023 № 279 «Об утверждении Положения о бюджетном процессе в Ванновском сельском поселении Тбилисского района».</w:t>
      </w:r>
    </w:p>
    <w:p w:rsidR="007C6B63" w:rsidRPr="00AD4180" w:rsidRDefault="007C6B63" w:rsidP="007C6B63">
      <w:pPr>
        <w:suppressAutoHyphens/>
        <w:spacing w:before="100" w:after="0" w:line="100" w:lineRule="atLeast"/>
        <w:ind w:firstLine="53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Формирование бюджета Ванновского сельского поселения Тбилисского района осуществлено по предусмотренным Бюджетным кодексом Российской Федерации, единым правилам организации бюджетного процесса, с 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соблюдением установленных им процедур и ограничений по объему долга  и дефицита бюджета.</w:t>
      </w:r>
    </w:p>
    <w:p w:rsidR="007C6B63" w:rsidRPr="00AD4180" w:rsidRDefault="007C6B63" w:rsidP="007C6B63">
      <w:pPr>
        <w:suppressAutoHyphens/>
        <w:spacing w:before="100" w:after="0" w:line="100" w:lineRule="atLeast"/>
        <w:ind w:firstLine="53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Проект бюджета подготовлен с учетом оптимизации действующих расходных обязательств и перераспределения ресурсов на решение наиболее приоритетных задач бюджетной политики Ванновского сельского поселения.</w:t>
      </w:r>
    </w:p>
    <w:p w:rsidR="007C6B63" w:rsidRPr="00AD4180" w:rsidRDefault="007C6B63" w:rsidP="007C6B63">
      <w:pPr>
        <w:suppressAutoHyphens/>
        <w:spacing w:before="100" w:after="0" w:line="100" w:lineRule="atLeast"/>
        <w:ind w:firstLine="56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Проект бюджета сельского поселения на 202</w:t>
      </w:r>
      <w:r w:rsidR="00BF31FB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 по доходам предлагается в сумме </w:t>
      </w:r>
      <w:r w:rsidR="00BF31FB" w:rsidRPr="00AD4180">
        <w:rPr>
          <w:rFonts w:ascii="Times New Roman" w:eastAsia="Times New Roman" w:hAnsi="Times New Roman"/>
          <w:sz w:val="28"/>
          <w:szCs w:val="28"/>
          <w:lang w:eastAsia="ar-SA"/>
        </w:rPr>
        <w:t>78390,300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рублей, по расходам – </w:t>
      </w:r>
      <w:r w:rsidR="00BF31FB" w:rsidRPr="00AD4180">
        <w:rPr>
          <w:rFonts w:ascii="Times New Roman" w:eastAsia="Times New Roman" w:hAnsi="Times New Roman"/>
          <w:sz w:val="28"/>
          <w:szCs w:val="28"/>
          <w:lang w:eastAsia="ar-SA"/>
        </w:rPr>
        <w:t>78390,300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рублей. Безвозмездные поступления запланированы в объеме </w:t>
      </w:r>
      <w:r w:rsidR="00BF31FB" w:rsidRPr="00AD4180">
        <w:rPr>
          <w:rFonts w:ascii="Times New Roman" w:eastAsia="Times New Roman" w:hAnsi="Times New Roman"/>
          <w:sz w:val="28"/>
          <w:szCs w:val="28"/>
          <w:lang w:eastAsia="ar-SA"/>
        </w:rPr>
        <w:t>17372,900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 тыс. рублей. </w:t>
      </w:r>
    </w:p>
    <w:p w:rsidR="007C6B63" w:rsidRPr="00AD4180" w:rsidRDefault="007C6B63" w:rsidP="007C6B63">
      <w:pPr>
        <w:suppressAutoHyphens/>
        <w:spacing w:before="100" w:after="0" w:line="10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Уровень объемов  доходов бюджета Ванновского сельского поселения Тбилисского района в динамике 202</w:t>
      </w:r>
      <w:r w:rsidR="00BF31FB" w:rsidRPr="00AD4180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- 202</w:t>
      </w:r>
      <w:r w:rsidR="00BF31FB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годов:</w:t>
      </w:r>
    </w:p>
    <w:p w:rsidR="007C6B63" w:rsidRPr="00AD4180" w:rsidRDefault="00BF31FB" w:rsidP="007C6B63">
      <w:pPr>
        <w:suppressAutoHyphens/>
        <w:spacing w:before="100" w:after="0" w:line="10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object w:dxaOrig="9350" w:dyaOrig="37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3pt;height:185.45pt" o:ole="">
            <v:imagedata r:id="rId9" o:title=""/>
          </v:shape>
          <o:OLEObject Type="Embed" ProgID="MSGraph.Chart.8" ShapeID="_x0000_i1025" DrawAspect="Content" ObjectID="_1824527467" r:id="rId10">
            <o:FieldCodes>\s</o:FieldCodes>
          </o:OLEObject>
        </w:object>
      </w:r>
    </w:p>
    <w:p w:rsidR="007C6B63" w:rsidRPr="00AD4180" w:rsidRDefault="007C6B63" w:rsidP="007C6B63">
      <w:pPr>
        <w:suppressAutoHyphens/>
        <w:spacing w:before="100" w:after="0" w:line="100" w:lineRule="atLeast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Из указанных в динамике данных следует, что в 202</w:t>
      </w:r>
      <w:r w:rsidR="00BF31FB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году запланировано снижение плановых назначений доходов местного бюджета</w:t>
      </w:r>
      <w:r w:rsidR="00F7519C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(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78390,3</w:t>
      </w:r>
      <w:r w:rsidR="00F7519C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тыс. рублей)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по отношению к 202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4</w:t>
      </w:r>
      <w:r w:rsidR="00F7519C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году (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134124,7</w:t>
      </w:r>
      <w:r w:rsidR="00F7519C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тыс. рублей)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за счет привлечения в 202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4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году краевых средств </w:t>
      </w:r>
      <w:r w:rsidR="00F71283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и составляет 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59,8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%, а к ожидаемому исполнению 202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5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года</w:t>
      </w:r>
      <w:r w:rsidR="00F71283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(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213594,2</w:t>
      </w:r>
      <w:r w:rsidR="00F71283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тыс. рублей)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плановые назначения 202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года 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сократились и составили 36,7</w:t>
      </w:r>
      <w:r w:rsidR="007D3507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%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, </w:t>
      </w:r>
      <w:r w:rsidR="007D3507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за счет 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разовых поступлений  в 2025 году по НДФЛ и ЕСХН.</w:t>
      </w:r>
    </w:p>
    <w:p w:rsidR="007C6B63" w:rsidRPr="00AD4180" w:rsidRDefault="00F71283" w:rsidP="007C6B63">
      <w:pPr>
        <w:suppressAutoHyphens/>
        <w:spacing w:before="100" w:after="0" w:line="100" w:lineRule="atLeast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Налоговые и неналоговые доходы </w:t>
      </w:r>
      <w:r w:rsidR="007C6B63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в первоначальном бюджете на  202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6</w:t>
      </w:r>
      <w:r w:rsidR="007C6B63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год 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в сумме 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61017,4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тыс. рублей </w:t>
      </w:r>
      <w:r w:rsidR="007C6B63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состави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 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77,8</w:t>
      </w:r>
      <w:r w:rsidR="007C6B63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процента, в общих доходах бюджета поселения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на сумму 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78390,3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тыс. рублей</w:t>
      </w:r>
      <w:r w:rsidR="007C6B63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.</w:t>
      </w:r>
    </w:p>
    <w:p w:rsidR="007C6B63" w:rsidRPr="00AD4180" w:rsidRDefault="007C6B63" w:rsidP="007C6B63">
      <w:pPr>
        <w:suppressAutoHyphens/>
        <w:spacing w:before="100" w:after="0" w:line="100" w:lineRule="atLeast"/>
        <w:ind w:firstLine="708"/>
        <w:jc w:val="both"/>
        <w:rPr>
          <w:rFonts w:ascii="Times New Roman" w:eastAsia="Times New Roman" w:hAnsi="Times New Roman"/>
          <w:color w:val="C00000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Запланированны расходы на 202</w:t>
      </w:r>
      <w:r w:rsidR="00EB2774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 в сумме </w:t>
      </w:r>
      <w:r w:rsidR="00EB277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78390,3</w:t>
      </w:r>
      <w:r w:rsidR="00F71283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тыс. рублей.</w:t>
      </w:r>
    </w:p>
    <w:p w:rsidR="007C6B63" w:rsidRPr="00AD4180" w:rsidRDefault="00EB2774" w:rsidP="007C6B63">
      <w:pPr>
        <w:suppressAutoHyphens/>
        <w:spacing w:before="100" w:after="0" w:line="100" w:lineRule="atLeast"/>
        <w:ind w:firstLine="56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C6B63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D3507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Бюджет </w:t>
      </w:r>
      <w:r w:rsidR="007C6B63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на 202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="007C6B63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 </w:t>
      </w:r>
      <w:r w:rsidR="007D3507" w:rsidRPr="00AD4180">
        <w:rPr>
          <w:rFonts w:ascii="Times New Roman" w:eastAsia="Times New Roman" w:hAnsi="Times New Roman"/>
          <w:sz w:val="28"/>
          <w:szCs w:val="28"/>
          <w:lang w:eastAsia="ar-SA"/>
        </w:rPr>
        <w:t>является сбалансированным</w:t>
      </w:r>
      <w:r w:rsidR="007C6B63" w:rsidRPr="00AD4180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C6B63" w:rsidRPr="00AD4180" w:rsidRDefault="007C6B63" w:rsidP="007C6B63">
      <w:pPr>
        <w:suppressAutoHyphens/>
        <w:spacing w:before="100" w:after="0" w:line="100" w:lineRule="atLeast"/>
        <w:ind w:firstLine="53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В основе бюджетных проектировок учтены эффективность бюджетных расходов и приоритеты бюджетных расходов определенные основными направлениями бюджетной и налоговой политики </w:t>
      </w:r>
      <w:r w:rsidR="007D3507" w:rsidRPr="00AD4180">
        <w:rPr>
          <w:rFonts w:ascii="Times New Roman" w:eastAsia="Times New Roman" w:hAnsi="Times New Roman"/>
          <w:sz w:val="28"/>
          <w:szCs w:val="28"/>
          <w:lang w:eastAsia="ar-SA"/>
        </w:rPr>
        <w:t>Ванновского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Тбилисского района на 202</w:t>
      </w:r>
      <w:r w:rsidR="00EB2774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год. </w:t>
      </w:r>
    </w:p>
    <w:p w:rsidR="00F71283" w:rsidRPr="00AD4180" w:rsidRDefault="00F71283" w:rsidP="007C6B63">
      <w:pPr>
        <w:suppressAutoHyphens/>
        <w:spacing w:before="100" w:after="0" w:line="100" w:lineRule="atLeast"/>
        <w:ind w:firstLine="53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71283" w:rsidRPr="00AD4180" w:rsidRDefault="00F71283" w:rsidP="007C6B63">
      <w:pPr>
        <w:suppressAutoHyphens/>
        <w:spacing w:before="100" w:after="0" w:line="100" w:lineRule="atLeast"/>
        <w:ind w:firstLine="53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71283" w:rsidRPr="00AD4180" w:rsidRDefault="00F71283" w:rsidP="007C6B63">
      <w:pPr>
        <w:suppressAutoHyphens/>
        <w:spacing w:before="100" w:after="0" w:line="100" w:lineRule="atLeast"/>
        <w:ind w:firstLine="53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C6B63" w:rsidRPr="00AD4180" w:rsidRDefault="007C6B63" w:rsidP="007C6B63">
      <w:pPr>
        <w:suppressAutoHyphens/>
        <w:spacing w:before="100" w:after="0" w:line="100" w:lineRule="atLeast"/>
        <w:ind w:firstLine="53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52D00" w:rsidRPr="00AD4180" w:rsidRDefault="007C6B63" w:rsidP="00252D0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>3.1</w:t>
      </w:r>
      <w:r w:rsidR="00252D00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Проект </w:t>
      </w:r>
      <w:r w:rsidR="00507E59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доходов </w:t>
      </w:r>
      <w:r w:rsidR="00252D00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бюджета </w:t>
      </w:r>
      <w:r w:rsidR="00507E59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>Ванновского сельского поселения</w:t>
      </w:r>
      <w:r w:rsidR="00F54321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Тбилисского муниципального района Краснодарского края </w:t>
      </w:r>
      <w:r w:rsidR="00252D00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>на 20</w:t>
      </w:r>
      <w:r w:rsidR="00BD207E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C40B2D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BD207E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52D00" w:rsidRPr="00AD4180"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</w:p>
    <w:p w:rsidR="00053514" w:rsidRPr="00AD4180" w:rsidRDefault="00053514" w:rsidP="005B1F1F">
      <w:pPr>
        <w:jc w:val="both"/>
        <w:rPr>
          <w:rFonts w:ascii="Times New Roman" w:hAnsi="Times New Roman"/>
          <w:sz w:val="28"/>
          <w:szCs w:val="28"/>
        </w:rPr>
      </w:pPr>
    </w:p>
    <w:p w:rsidR="00252D00" w:rsidRPr="00AD4180" w:rsidRDefault="00252D00" w:rsidP="00252D00">
      <w:pPr>
        <w:spacing w:after="0" w:line="240" w:lineRule="auto"/>
        <w:ind w:firstLine="5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бюджета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доходам Ванновского сельского поселения Тбилисского района на 20</w:t>
      </w:r>
      <w:r w:rsidR="00BD207E" w:rsidRPr="00AD418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B2774" w:rsidRPr="00AD418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формировал</w:t>
      </w:r>
      <w:r w:rsidR="00EB2774" w:rsidRPr="00AD4180"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обеспечения сбалансированности бюджета, повышения качества бюджетного планирования, обеспечение режима экономии и рационального использования бюджетных средств. </w:t>
      </w:r>
    </w:p>
    <w:p w:rsidR="00252D00" w:rsidRPr="00AD4180" w:rsidRDefault="00252D00" w:rsidP="00252D0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D4180">
        <w:rPr>
          <w:rFonts w:ascii="Times New Roman" w:hAnsi="Times New Roman"/>
          <w:sz w:val="28"/>
          <w:szCs w:val="28"/>
        </w:rPr>
        <w:t>Проектом решения Совета Ванновского сельского поселения Тбилисского района «О бюджете Ванновского сельского поселения Тбилисского</w:t>
      </w:r>
      <w:r w:rsidR="00EB2774" w:rsidRPr="00AD4180">
        <w:rPr>
          <w:rFonts w:ascii="Times New Roman" w:hAnsi="Times New Roman"/>
          <w:sz w:val="28"/>
          <w:szCs w:val="28"/>
        </w:rPr>
        <w:t xml:space="preserve"> муниципального</w:t>
      </w:r>
      <w:r w:rsidRPr="00AD4180">
        <w:rPr>
          <w:rFonts w:ascii="Times New Roman" w:hAnsi="Times New Roman"/>
          <w:sz w:val="28"/>
          <w:szCs w:val="28"/>
        </w:rPr>
        <w:t xml:space="preserve"> района </w:t>
      </w:r>
      <w:r w:rsidR="00EB2774" w:rsidRPr="00AD4180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AD4180">
        <w:rPr>
          <w:rFonts w:ascii="Times New Roman" w:hAnsi="Times New Roman"/>
          <w:sz w:val="28"/>
          <w:szCs w:val="28"/>
        </w:rPr>
        <w:t>на 20</w:t>
      </w:r>
      <w:r w:rsidR="00BD207E" w:rsidRPr="00AD4180">
        <w:rPr>
          <w:rFonts w:ascii="Times New Roman" w:hAnsi="Times New Roman"/>
          <w:sz w:val="28"/>
          <w:szCs w:val="28"/>
        </w:rPr>
        <w:t>2</w:t>
      </w:r>
      <w:r w:rsidR="00EB2774" w:rsidRPr="00AD4180">
        <w:rPr>
          <w:rFonts w:ascii="Times New Roman" w:hAnsi="Times New Roman"/>
          <w:sz w:val="28"/>
          <w:szCs w:val="28"/>
        </w:rPr>
        <w:t>6</w:t>
      </w:r>
      <w:r w:rsidR="00456863" w:rsidRPr="00AD4180">
        <w:rPr>
          <w:rFonts w:ascii="Times New Roman" w:hAnsi="Times New Roman"/>
          <w:sz w:val="28"/>
          <w:szCs w:val="28"/>
        </w:rPr>
        <w:t xml:space="preserve"> </w:t>
      </w:r>
      <w:r w:rsidRPr="00AD4180">
        <w:rPr>
          <w:rFonts w:ascii="Times New Roman" w:hAnsi="Times New Roman"/>
          <w:sz w:val="28"/>
          <w:szCs w:val="28"/>
        </w:rPr>
        <w:t xml:space="preserve">год»  предлагаются следующие основные параметры:                               </w:t>
      </w:r>
    </w:p>
    <w:p w:rsidR="00252D00" w:rsidRPr="00AD4180" w:rsidRDefault="00252D00" w:rsidP="004E5B57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180">
        <w:rPr>
          <w:rFonts w:ascii="Times New Roman" w:hAnsi="Times New Roman"/>
          <w:sz w:val="28"/>
          <w:szCs w:val="28"/>
          <w:lang w:eastAsia="ru-RU"/>
        </w:rPr>
        <w:t>Доходы   бюджета</w:t>
      </w:r>
      <w:r w:rsidR="004E5B57" w:rsidRPr="00AD4180">
        <w:rPr>
          <w:rFonts w:ascii="Times New Roman" w:hAnsi="Times New Roman"/>
          <w:sz w:val="28"/>
          <w:szCs w:val="28"/>
          <w:lang w:eastAsia="ru-RU"/>
        </w:rPr>
        <w:t xml:space="preserve"> Ванновского</w:t>
      </w:r>
      <w:r w:rsidR="009C7CF3" w:rsidRPr="00AD41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5B57" w:rsidRPr="00AD4180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  <w:r w:rsidRPr="00AD4180">
        <w:rPr>
          <w:rFonts w:ascii="Times New Roman" w:hAnsi="Times New Roman"/>
          <w:sz w:val="28"/>
          <w:szCs w:val="28"/>
          <w:lang w:eastAsia="ru-RU"/>
        </w:rPr>
        <w:t>на 20</w:t>
      </w:r>
      <w:r w:rsidR="00BD207E" w:rsidRPr="00AD4180">
        <w:rPr>
          <w:rFonts w:ascii="Times New Roman" w:hAnsi="Times New Roman"/>
          <w:sz w:val="28"/>
          <w:szCs w:val="28"/>
          <w:lang w:eastAsia="ru-RU"/>
        </w:rPr>
        <w:t>2</w:t>
      </w:r>
      <w:r w:rsidR="00EB2774" w:rsidRPr="00AD4180">
        <w:rPr>
          <w:rFonts w:ascii="Times New Roman" w:hAnsi="Times New Roman"/>
          <w:sz w:val="28"/>
          <w:szCs w:val="28"/>
          <w:lang w:eastAsia="ru-RU"/>
        </w:rPr>
        <w:t>6</w:t>
      </w:r>
      <w:r w:rsidRPr="00AD4180">
        <w:rPr>
          <w:rFonts w:ascii="Times New Roman" w:hAnsi="Times New Roman"/>
          <w:sz w:val="28"/>
          <w:szCs w:val="28"/>
          <w:lang w:eastAsia="ru-RU"/>
        </w:rPr>
        <w:t xml:space="preserve"> год предусмотрены в объеме </w:t>
      </w:r>
      <w:r w:rsidR="00EB2774" w:rsidRPr="00AD4180">
        <w:rPr>
          <w:rFonts w:ascii="Times New Roman" w:hAnsi="Times New Roman"/>
          <w:sz w:val="28"/>
          <w:szCs w:val="28"/>
          <w:lang w:eastAsia="ru-RU"/>
        </w:rPr>
        <w:t>78390,3</w:t>
      </w:r>
      <w:r w:rsidR="007A38C4" w:rsidRPr="00AD41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D4180">
        <w:rPr>
          <w:rFonts w:ascii="Times New Roman" w:hAnsi="Times New Roman"/>
          <w:sz w:val="28"/>
          <w:szCs w:val="28"/>
          <w:lang w:eastAsia="ru-RU"/>
        </w:rPr>
        <w:t>тыс. руб</w:t>
      </w:r>
      <w:r w:rsidR="004E5B57" w:rsidRPr="00AD4180">
        <w:rPr>
          <w:rFonts w:ascii="Times New Roman" w:hAnsi="Times New Roman"/>
          <w:sz w:val="28"/>
          <w:szCs w:val="28"/>
          <w:lang w:eastAsia="ru-RU"/>
        </w:rPr>
        <w:t>лей,:</w:t>
      </w:r>
    </w:p>
    <w:p w:rsidR="00252D00" w:rsidRPr="00AD4180" w:rsidRDefault="00252D00" w:rsidP="00252D00">
      <w:pPr>
        <w:pStyle w:val="afc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AD4180">
        <w:rPr>
          <w:rFonts w:ascii="Times New Roman" w:hAnsi="Times New Roman"/>
          <w:i/>
          <w:sz w:val="28"/>
          <w:szCs w:val="28"/>
          <w:lang w:eastAsia="ru-RU"/>
        </w:rPr>
        <w:t>из них:</w:t>
      </w:r>
    </w:p>
    <w:p w:rsidR="00252D00" w:rsidRPr="00AD4180" w:rsidRDefault="004E5B57" w:rsidP="009C361B">
      <w:pPr>
        <w:pStyle w:val="af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180">
        <w:rPr>
          <w:rFonts w:ascii="Times New Roman" w:hAnsi="Times New Roman"/>
          <w:sz w:val="28"/>
          <w:szCs w:val="28"/>
          <w:lang w:eastAsia="ru-RU"/>
        </w:rPr>
        <w:t>Налоговые и неналоговые доходы</w:t>
      </w:r>
      <w:r w:rsidR="00252D00" w:rsidRPr="00AD4180">
        <w:rPr>
          <w:rFonts w:ascii="Times New Roman" w:hAnsi="Times New Roman"/>
          <w:sz w:val="28"/>
          <w:szCs w:val="28"/>
          <w:lang w:eastAsia="ru-RU"/>
        </w:rPr>
        <w:t xml:space="preserve"> в сумме </w:t>
      </w:r>
      <w:r w:rsidR="00EB2774" w:rsidRPr="00AD4180">
        <w:rPr>
          <w:rFonts w:ascii="Times New Roman" w:hAnsi="Times New Roman"/>
          <w:sz w:val="28"/>
          <w:szCs w:val="28"/>
          <w:lang w:eastAsia="ru-RU"/>
        </w:rPr>
        <w:t>61017,4</w:t>
      </w:r>
      <w:r w:rsidR="00252D00" w:rsidRPr="00AD4180">
        <w:rPr>
          <w:rFonts w:ascii="Times New Roman" w:hAnsi="Times New Roman"/>
          <w:sz w:val="28"/>
          <w:szCs w:val="28"/>
          <w:lang w:eastAsia="ru-RU"/>
        </w:rPr>
        <w:t xml:space="preserve"> тыс. рублей, или </w:t>
      </w:r>
      <w:r w:rsidR="00BF54BB" w:rsidRPr="00AD4180">
        <w:rPr>
          <w:rFonts w:ascii="Times New Roman" w:hAnsi="Times New Roman"/>
          <w:sz w:val="28"/>
          <w:szCs w:val="28"/>
          <w:lang w:eastAsia="ru-RU"/>
        </w:rPr>
        <w:t>77,8</w:t>
      </w:r>
      <w:r w:rsidR="00332789" w:rsidRPr="00AD4180">
        <w:rPr>
          <w:rFonts w:ascii="Times New Roman" w:hAnsi="Times New Roman"/>
          <w:sz w:val="28"/>
          <w:szCs w:val="28"/>
          <w:lang w:eastAsia="ru-RU"/>
        </w:rPr>
        <w:t>%</w:t>
      </w:r>
      <w:r w:rsidR="00252D00" w:rsidRPr="00AD4180">
        <w:rPr>
          <w:rFonts w:ascii="Times New Roman" w:hAnsi="Times New Roman"/>
          <w:sz w:val="28"/>
          <w:szCs w:val="28"/>
          <w:lang w:eastAsia="ru-RU"/>
        </w:rPr>
        <w:t xml:space="preserve"> от общей суммы доходов;</w:t>
      </w:r>
    </w:p>
    <w:p w:rsidR="00252D00" w:rsidRPr="00AD4180" w:rsidRDefault="00252D00" w:rsidP="009C361B">
      <w:pPr>
        <w:pStyle w:val="af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180">
        <w:rPr>
          <w:rFonts w:ascii="Times New Roman" w:hAnsi="Times New Roman"/>
          <w:sz w:val="28"/>
          <w:szCs w:val="28"/>
          <w:lang w:eastAsia="ru-RU"/>
        </w:rPr>
        <w:t xml:space="preserve">безвозмездных в сумме </w:t>
      </w:r>
      <w:r w:rsidR="00BF54BB" w:rsidRPr="00AD4180">
        <w:rPr>
          <w:rFonts w:ascii="Times New Roman" w:hAnsi="Times New Roman"/>
          <w:sz w:val="28"/>
          <w:szCs w:val="28"/>
          <w:lang w:eastAsia="ru-RU"/>
        </w:rPr>
        <w:t>17372,9</w:t>
      </w:r>
      <w:r w:rsidRPr="00AD4180">
        <w:rPr>
          <w:rFonts w:ascii="Times New Roman" w:hAnsi="Times New Roman"/>
          <w:sz w:val="28"/>
          <w:szCs w:val="28"/>
          <w:lang w:eastAsia="ru-RU"/>
        </w:rPr>
        <w:t xml:space="preserve"> тыс. рублей, или </w:t>
      </w:r>
      <w:r w:rsidR="00BF54BB" w:rsidRPr="00AD4180">
        <w:rPr>
          <w:rFonts w:ascii="Times New Roman" w:hAnsi="Times New Roman"/>
          <w:sz w:val="28"/>
          <w:szCs w:val="28"/>
          <w:lang w:eastAsia="ru-RU"/>
        </w:rPr>
        <w:t>22,2</w:t>
      </w:r>
      <w:r w:rsidRPr="00AD4180">
        <w:rPr>
          <w:rFonts w:ascii="Times New Roman" w:hAnsi="Times New Roman"/>
          <w:sz w:val="28"/>
          <w:szCs w:val="28"/>
          <w:lang w:eastAsia="ru-RU"/>
        </w:rPr>
        <w:t>%;</w:t>
      </w:r>
    </w:p>
    <w:p w:rsidR="0049273D" w:rsidRPr="00AD4180" w:rsidRDefault="0049273D" w:rsidP="0049273D">
      <w:pPr>
        <w:suppressAutoHyphens/>
        <w:spacing w:before="100" w:after="0" w:line="100" w:lineRule="atLeast"/>
        <w:ind w:firstLine="36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Бюджетные средства в составе доходов сельского бюджета на 20</w:t>
      </w:r>
      <w:r w:rsidR="000E4808" w:rsidRPr="00AD4180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BF54BB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 в сравнении с</w:t>
      </w:r>
      <w:r w:rsidR="00456863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ожидаемым исполнением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202</w:t>
      </w:r>
      <w:r w:rsidR="00BF54BB" w:rsidRPr="00AD4180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="000E4808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годом и фактическим поступлением 2024 года:</w:t>
      </w:r>
    </w:p>
    <w:p w:rsidR="00736B84" w:rsidRPr="00AD4180" w:rsidRDefault="00736B84" w:rsidP="0049273D">
      <w:pPr>
        <w:suppressAutoHyphens/>
        <w:spacing w:before="100" w:after="0" w:line="100" w:lineRule="atLeast"/>
        <w:ind w:firstLine="561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9273D" w:rsidRPr="00AD4180" w:rsidRDefault="0049273D" w:rsidP="0049273D">
      <w:pPr>
        <w:suppressAutoHyphens/>
        <w:spacing w:before="100" w:after="0" w:line="100" w:lineRule="atLeast"/>
        <w:ind w:firstLine="561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AD4180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</w:t>
      </w:r>
    </w:p>
    <w:tbl>
      <w:tblPr>
        <w:tblW w:w="9933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995"/>
        <w:gridCol w:w="1417"/>
        <w:gridCol w:w="1418"/>
        <w:gridCol w:w="1417"/>
        <w:gridCol w:w="1418"/>
        <w:gridCol w:w="1134"/>
        <w:gridCol w:w="1134"/>
      </w:tblGrid>
      <w:tr w:rsidR="0049273D" w:rsidRPr="00AD4180" w:rsidTr="00E835C2">
        <w:trPr>
          <w:trHeight w:val="15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73D" w:rsidRPr="00AD4180" w:rsidRDefault="0049273D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73D" w:rsidRPr="00AD4180" w:rsidRDefault="0049273D" w:rsidP="003E2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Фактическое поступление 202</w:t>
            </w:r>
            <w:r w:rsidR="003E29A5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73D" w:rsidRPr="00AD4180" w:rsidRDefault="0049273D" w:rsidP="00B17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 доходов 202</w:t>
            </w:r>
            <w:r w:rsidR="00EF3693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B44DFD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r w:rsidR="00736B84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01.10.202</w:t>
            </w:r>
            <w:r w:rsidR="00B17A84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73D" w:rsidRPr="00AD4180" w:rsidRDefault="0049273D" w:rsidP="00EF36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Ожидаемое поступление до 31.12.2</w:t>
            </w:r>
            <w:r w:rsidR="009B62F4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  <w:r w:rsidR="00EF3693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73D" w:rsidRPr="00AD4180" w:rsidRDefault="0049273D" w:rsidP="00EF36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 доходов 202</w:t>
            </w:r>
            <w:r w:rsidR="00EF3693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73D" w:rsidRPr="00AD4180" w:rsidRDefault="0049273D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Темп роста 202</w:t>
            </w:r>
            <w:r w:rsidR="00971E46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г.</w:t>
            </w: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="00C76D51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ожидаемому исполнению</w:t>
            </w: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971E46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49273D" w:rsidRPr="00AD4180" w:rsidRDefault="0049273D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73D" w:rsidRPr="00AD4180" w:rsidRDefault="0049273D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9273D" w:rsidRPr="00AD4180" w:rsidRDefault="0049273D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Темп роста 202</w:t>
            </w:r>
            <w:r w:rsidR="00971E46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к 202</w:t>
            </w:r>
            <w:r w:rsidR="00971E46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49273D" w:rsidRPr="00AD4180" w:rsidRDefault="0049273D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49273D" w:rsidRPr="00AD4180" w:rsidTr="00736B84">
        <w:trPr>
          <w:trHeight w:val="37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49273D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49273D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49273D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B62F4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B62F4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B62F4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9B62F4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9273D" w:rsidRPr="00AD4180" w:rsidTr="00736B84">
        <w:trPr>
          <w:trHeight w:val="37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3D" w:rsidRPr="00AD4180" w:rsidRDefault="0049273D" w:rsidP="004927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 Д Ф 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EF3693" w:rsidP="00EF36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16490,9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B17A84" w:rsidP="00971E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45582,0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40673,0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C24440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C24440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175,8</w:t>
            </w:r>
          </w:p>
        </w:tc>
      </w:tr>
      <w:tr w:rsidR="0049273D" w:rsidRPr="00AD4180" w:rsidTr="00E835C2">
        <w:trPr>
          <w:trHeight w:val="37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3D" w:rsidRPr="00AD4180" w:rsidRDefault="0049273D" w:rsidP="004927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 С Х 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EF3693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25427,5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B17A84" w:rsidP="00971E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77282,0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C24440" w:rsidP="00C244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C24440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</w:tr>
      <w:tr w:rsidR="0049273D" w:rsidRPr="00AD4180" w:rsidTr="00E835C2">
        <w:trPr>
          <w:trHeight w:val="37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3D" w:rsidRPr="00AD4180" w:rsidRDefault="0049273D" w:rsidP="004927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 И Ф 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EF3693" w:rsidP="00D52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2439,8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B17A84" w:rsidP="00971E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C24440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C24440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</w:tr>
      <w:tr w:rsidR="0049273D" w:rsidRPr="00AD4180" w:rsidTr="00E835C2">
        <w:trPr>
          <w:trHeight w:val="412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3D" w:rsidRPr="00AD4180" w:rsidRDefault="0049273D" w:rsidP="004927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 (ЮЛ)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B17A84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244,5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B17A84" w:rsidP="00971E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C24440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C24440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509,6</w:t>
            </w:r>
          </w:p>
        </w:tc>
      </w:tr>
      <w:tr w:rsidR="0049273D" w:rsidRPr="00AD4180" w:rsidTr="00E835C2">
        <w:trPr>
          <w:trHeight w:val="43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3D" w:rsidRPr="00AD4180" w:rsidRDefault="0049273D" w:rsidP="004927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 (ФЛ)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9273D" w:rsidRPr="00AD4180" w:rsidRDefault="00B17A84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3775,2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DF718A" w:rsidP="00971E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C32" w:rsidRPr="00AD4180" w:rsidRDefault="00B57C32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9273D" w:rsidRPr="00AD4180" w:rsidRDefault="00971E46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3900,0</w:t>
            </w:r>
          </w:p>
          <w:p w:rsidR="00B57C32" w:rsidRPr="00AD4180" w:rsidRDefault="00B57C32" w:rsidP="00B5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C24440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9273D" w:rsidRPr="00AD4180" w:rsidRDefault="00C24440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107,4</w:t>
            </w:r>
          </w:p>
        </w:tc>
      </w:tr>
      <w:tr w:rsidR="0049273D" w:rsidRPr="00AD4180" w:rsidTr="00FC0E51">
        <w:trPr>
          <w:trHeight w:val="37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3D" w:rsidRPr="00AD4180" w:rsidRDefault="0049273D" w:rsidP="004927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B17A84" w:rsidP="004927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3193,5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B17A84" w:rsidP="00971E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3526,3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0E4808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3941,4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0E4808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0E4808" w:rsidP="004927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123,4</w:t>
            </w:r>
          </w:p>
        </w:tc>
      </w:tr>
      <w:tr w:rsidR="00985D8B" w:rsidRPr="00AD4180" w:rsidTr="00FC0E51">
        <w:trPr>
          <w:trHeight w:val="37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8B" w:rsidRPr="00AD4180" w:rsidRDefault="00985D8B" w:rsidP="00E835C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 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D8B" w:rsidRPr="00AD4180" w:rsidRDefault="00B17A8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51571,4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D8B" w:rsidRPr="00AD4180" w:rsidRDefault="00B17A8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131506,3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D8B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129074,0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D8B" w:rsidRPr="00AD4180" w:rsidRDefault="000E4808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58812,4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D8B" w:rsidRPr="00AD4180" w:rsidRDefault="000E4808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D8B" w:rsidRPr="00AD4180" w:rsidRDefault="000E4808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E835C2" w:rsidRPr="00AD4180" w:rsidTr="00E835C2">
        <w:trPr>
          <w:trHeight w:val="37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5C2" w:rsidRPr="00AD4180" w:rsidRDefault="00E835C2" w:rsidP="00E835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35C2" w:rsidRPr="00AD4180" w:rsidRDefault="00EF3693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5C2" w:rsidRPr="00AD4180" w:rsidRDefault="00B17A8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5C2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5C2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5C2" w:rsidRPr="00AD4180" w:rsidRDefault="00C24440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35C2" w:rsidRPr="00AD4180" w:rsidRDefault="00C24440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287,8</w:t>
            </w:r>
          </w:p>
        </w:tc>
      </w:tr>
      <w:tr w:rsidR="0049273D" w:rsidRPr="00AD4180" w:rsidTr="00E835C2">
        <w:trPr>
          <w:trHeight w:val="37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3D" w:rsidRPr="00AD4180" w:rsidRDefault="00E835C2" w:rsidP="004927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EF3693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B17A8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49273D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B62F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985D8B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35C2" w:rsidRPr="00AD4180" w:rsidTr="00E835C2">
        <w:trPr>
          <w:trHeight w:val="75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5C2" w:rsidRPr="00AD4180" w:rsidRDefault="00E835C2" w:rsidP="004927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35C2" w:rsidRPr="00AD4180" w:rsidRDefault="00A218FD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19427,5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5C2" w:rsidRPr="00AD4180" w:rsidRDefault="00B17A8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5C2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5C2" w:rsidRPr="00AD4180" w:rsidRDefault="009B62F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5C2" w:rsidRPr="00AD4180" w:rsidRDefault="009B62F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35C2" w:rsidRPr="00AD4180" w:rsidRDefault="00985D8B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5276A" w:rsidRPr="00AD4180" w:rsidTr="00E835C2">
        <w:trPr>
          <w:trHeight w:val="75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76A" w:rsidRPr="00AD4180" w:rsidRDefault="00D5276A" w:rsidP="00D527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76A" w:rsidRPr="00AD4180" w:rsidRDefault="00A218FD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76A" w:rsidRPr="00AD4180" w:rsidRDefault="00B17A8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76A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76A" w:rsidRPr="00AD4180" w:rsidRDefault="009B62F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76A" w:rsidRPr="00AD4180" w:rsidRDefault="009B62F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76A" w:rsidRPr="00AD4180" w:rsidRDefault="00985D8B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F718A" w:rsidRPr="00AD4180" w:rsidTr="00DF718A">
        <w:trPr>
          <w:trHeight w:val="654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18A" w:rsidRPr="00AD4180" w:rsidRDefault="00DF718A" w:rsidP="004927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18A" w:rsidRPr="00AD4180" w:rsidRDefault="00A218FD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18A" w:rsidRPr="00AD4180" w:rsidRDefault="00B17A8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18A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18A" w:rsidRPr="00AD4180" w:rsidRDefault="00DF718A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18A" w:rsidRPr="00AD4180" w:rsidRDefault="00DF718A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18A" w:rsidRPr="00AD4180" w:rsidRDefault="00DF718A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D8B" w:rsidRPr="00AD4180" w:rsidTr="00E835C2">
        <w:trPr>
          <w:trHeight w:val="75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8B" w:rsidRPr="00AD4180" w:rsidRDefault="00985D8B" w:rsidP="004927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неналоговые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D8B" w:rsidRPr="00AD4180" w:rsidRDefault="00A218FD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20350,9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D8B" w:rsidRPr="00AD4180" w:rsidRDefault="00B17A8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D8B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D8B" w:rsidRPr="00AD4180" w:rsidRDefault="00C24440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D8B" w:rsidRPr="00AD4180" w:rsidRDefault="00B15100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D8B" w:rsidRPr="00AD4180" w:rsidRDefault="00B15100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9273D" w:rsidRPr="00AD4180" w:rsidTr="00985D8B">
        <w:trPr>
          <w:trHeight w:val="75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3D" w:rsidRPr="00AD4180" w:rsidRDefault="0049273D" w:rsidP="004927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A218FD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  <w:r w:rsidR="00B17A84"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922,3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B17A8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133032,3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130593,6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0E4808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61017,4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0E4808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0E4808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84,8</w:t>
            </w:r>
          </w:p>
        </w:tc>
      </w:tr>
      <w:tr w:rsidR="0049273D" w:rsidRPr="00AD4180" w:rsidTr="00985D8B">
        <w:trPr>
          <w:trHeight w:val="37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3D" w:rsidRPr="00AD4180" w:rsidRDefault="0049273D" w:rsidP="00A218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Дотации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A218FD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B17A8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1638,9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B62F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B15100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B15100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</w:tr>
      <w:tr w:rsidR="0049273D" w:rsidRPr="00AD4180" w:rsidTr="00E835C2">
        <w:trPr>
          <w:trHeight w:val="37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3D" w:rsidRPr="00AD4180" w:rsidRDefault="0049273D" w:rsidP="004927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A218FD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51652,7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B17A84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82373,9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80909,8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C24440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0E4808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0E4808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49273D" w:rsidRPr="00AD4180" w:rsidTr="00E835C2">
        <w:trPr>
          <w:trHeight w:val="37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3D" w:rsidRPr="00AD4180" w:rsidRDefault="0049273D" w:rsidP="004927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A218FD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C24440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B15100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B15100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137,3</w:t>
            </w:r>
          </w:p>
        </w:tc>
      </w:tr>
      <w:tr w:rsidR="0034028B" w:rsidRPr="00AD4180" w:rsidTr="0034028B">
        <w:trPr>
          <w:trHeight w:val="316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28B" w:rsidRPr="00AD4180" w:rsidRDefault="0034028B" w:rsidP="004927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МБТ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028B" w:rsidRPr="00AD4180" w:rsidRDefault="00A218FD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5851,7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28B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28B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28B" w:rsidRPr="00AD4180" w:rsidRDefault="00F52F6A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28B" w:rsidRPr="00AD4180" w:rsidRDefault="00F52F6A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028B" w:rsidRPr="00AD4180" w:rsidRDefault="00F52F6A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9273D" w:rsidRPr="00AD4180" w:rsidTr="00E835C2">
        <w:trPr>
          <w:trHeight w:val="75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3D" w:rsidRPr="00AD4180" w:rsidRDefault="0049273D" w:rsidP="0049273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 -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A218FD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62202,4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84464,7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82970,6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C24440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17372,9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0E4808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0E4808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27,9</w:t>
            </w:r>
          </w:p>
        </w:tc>
      </w:tr>
      <w:tr w:rsidR="0049273D" w:rsidRPr="00AD4180" w:rsidTr="00E835C2">
        <w:trPr>
          <w:trHeight w:val="37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3D" w:rsidRPr="00AD4180" w:rsidRDefault="0049273D" w:rsidP="004927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73D" w:rsidRPr="00AD4180" w:rsidRDefault="0049273D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9273D" w:rsidRPr="00AD4180" w:rsidRDefault="00A218FD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134124,7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217497,0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971E46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213564,2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0E4808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78390,3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73D" w:rsidRPr="00AD4180" w:rsidRDefault="000E4808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73D" w:rsidRPr="00AD4180" w:rsidRDefault="000E4808" w:rsidP="00FC0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58,4</w:t>
            </w:r>
          </w:p>
        </w:tc>
      </w:tr>
    </w:tbl>
    <w:p w:rsidR="003002A3" w:rsidRPr="00AD4180" w:rsidRDefault="003002A3" w:rsidP="003002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3002A3" w:rsidRPr="00AD4180" w:rsidRDefault="003002A3" w:rsidP="003002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AD4180">
        <w:rPr>
          <w:rFonts w:ascii="Times New Roman" w:hAnsi="Times New Roman"/>
          <w:bCs/>
          <w:sz w:val="28"/>
          <w:szCs w:val="28"/>
          <w:lang w:eastAsia="ar-SA"/>
        </w:rPr>
        <w:t xml:space="preserve">                Расчет прогноза поступлений по налоговым доходам главного администратора доходов Федеральной налоговой служба (182) доведен Ванновскому сельскому поселению Тбилисского района согласно письма межрайонной ИФНС России № 5 по Краснодарскому краю от </w:t>
      </w:r>
      <w:r w:rsidR="003E2822" w:rsidRPr="00AD4180">
        <w:rPr>
          <w:rFonts w:ascii="Times New Roman" w:hAnsi="Times New Roman"/>
          <w:bCs/>
          <w:sz w:val="28"/>
          <w:szCs w:val="28"/>
          <w:lang w:eastAsia="ar-SA"/>
        </w:rPr>
        <w:t>30</w:t>
      </w:r>
      <w:r w:rsidRPr="00AD4180">
        <w:rPr>
          <w:rFonts w:ascii="Times New Roman" w:hAnsi="Times New Roman"/>
          <w:bCs/>
          <w:sz w:val="28"/>
          <w:szCs w:val="28"/>
          <w:lang w:eastAsia="ar-SA"/>
        </w:rPr>
        <w:t>.</w:t>
      </w:r>
      <w:r w:rsidR="003E2822" w:rsidRPr="00AD4180">
        <w:rPr>
          <w:rFonts w:ascii="Times New Roman" w:hAnsi="Times New Roman"/>
          <w:bCs/>
          <w:sz w:val="28"/>
          <w:szCs w:val="28"/>
          <w:lang w:eastAsia="ar-SA"/>
        </w:rPr>
        <w:t>10</w:t>
      </w:r>
      <w:r w:rsidR="00465B89" w:rsidRPr="00AD4180">
        <w:rPr>
          <w:rFonts w:ascii="Times New Roman" w:hAnsi="Times New Roman"/>
          <w:bCs/>
          <w:sz w:val="28"/>
          <w:szCs w:val="28"/>
          <w:lang w:eastAsia="ar-SA"/>
        </w:rPr>
        <w:t>.202</w:t>
      </w:r>
      <w:r w:rsidR="00EA5DD5" w:rsidRPr="00AD4180">
        <w:rPr>
          <w:rFonts w:ascii="Times New Roman" w:hAnsi="Times New Roman"/>
          <w:bCs/>
          <w:sz w:val="28"/>
          <w:szCs w:val="28"/>
          <w:lang w:eastAsia="ar-SA"/>
        </w:rPr>
        <w:t>5</w:t>
      </w:r>
      <w:r w:rsidRPr="00AD4180">
        <w:rPr>
          <w:rFonts w:ascii="Times New Roman" w:hAnsi="Times New Roman"/>
          <w:bCs/>
          <w:sz w:val="28"/>
          <w:szCs w:val="28"/>
          <w:lang w:eastAsia="ar-SA"/>
        </w:rPr>
        <w:t xml:space="preserve"> № 08-0</w:t>
      </w:r>
      <w:r w:rsidR="00EA5DD5" w:rsidRPr="00AD4180">
        <w:rPr>
          <w:rFonts w:ascii="Times New Roman" w:hAnsi="Times New Roman"/>
          <w:bCs/>
          <w:sz w:val="28"/>
          <w:szCs w:val="28"/>
          <w:lang w:eastAsia="ar-SA"/>
        </w:rPr>
        <w:t>3/17</w:t>
      </w:r>
      <w:r w:rsidR="003E2822" w:rsidRPr="00AD4180">
        <w:rPr>
          <w:rFonts w:ascii="Times New Roman" w:hAnsi="Times New Roman"/>
          <w:bCs/>
          <w:sz w:val="28"/>
          <w:szCs w:val="28"/>
          <w:lang w:eastAsia="ar-SA"/>
        </w:rPr>
        <w:t>613</w:t>
      </w:r>
      <w:r w:rsidRPr="00AD4180">
        <w:rPr>
          <w:rFonts w:ascii="Times New Roman" w:hAnsi="Times New Roman"/>
          <w:bCs/>
          <w:sz w:val="28"/>
          <w:szCs w:val="28"/>
          <w:lang w:eastAsia="ar-SA"/>
        </w:rPr>
        <w:t xml:space="preserve">@  и  по прогнозу поступления распределяемых акцизов согласно письма </w:t>
      </w:r>
      <w:r w:rsidR="00EA5DD5" w:rsidRPr="00AD4180">
        <w:rPr>
          <w:rFonts w:ascii="Times New Roman" w:hAnsi="Times New Roman"/>
          <w:bCs/>
          <w:sz w:val="28"/>
          <w:szCs w:val="28"/>
          <w:lang w:eastAsia="ar-SA"/>
        </w:rPr>
        <w:t xml:space="preserve">министерства финансов Краснодормкого края </w:t>
      </w:r>
      <w:r w:rsidRPr="00AD4180">
        <w:rPr>
          <w:rFonts w:ascii="Times New Roman" w:hAnsi="Times New Roman"/>
          <w:bCs/>
          <w:sz w:val="28"/>
          <w:szCs w:val="28"/>
          <w:lang w:eastAsia="ar-SA"/>
        </w:rPr>
        <w:t xml:space="preserve">от </w:t>
      </w:r>
      <w:r w:rsidR="00EA5DD5" w:rsidRPr="00AD4180">
        <w:rPr>
          <w:rFonts w:ascii="Times New Roman" w:hAnsi="Times New Roman"/>
          <w:bCs/>
          <w:sz w:val="28"/>
          <w:szCs w:val="28"/>
          <w:lang w:eastAsia="ar-SA"/>
        </w:rPr>
        <w:t>07</w:t>
      </w:r>
      <w:r w:rsidRPr="00AD4180">
        <w:rPr>
          <w:rFonts w:ascii="Times New Roman" w:hAnsi="Times New Roman"/>
          <w:bCs/>
          <w:sz w:val="28"/>
          <w:szCs w:val="28"/>
          <w:lang w:eastAsia="ar-SA"/>
        </w:rPr>
        <w:t>.1</w:t>
      </w:r>
      <w:r w:rsidR="00EA5DD5" w:rsidRPr="00AD4180">
        <w:rPr>
          <w:rFonts w:ascii="Times New Roman" w:hAnsi="Times New Roman"/>
          <w:bCs/>
          <w:sz w:val="28"/>
          <w:szCs w:val="28"/>
          <w:lang w:eastAsia="ar-SA"/>
        </w:rPr>
        <w:t>1</w:t>
      </w:r>
      <w:r w:rsidRPr="00AD4180">
        <w:rPr>
          <w:rFonts w:ascii="Times New Roman" w:hAnsi="Times New Roman"/>
          <w:bCs/>
          <w:sz w:val="28"/>
          <w:szCs w:val="28"/>
          <w:lang w:eastAsia="ar-SA"/>
        </w:rPr>
        <w:t>.202</w:t>
      </w:r>
      <w:r w:rsidR="00EA5DD5" w:rsidRPr="00AD4180">
        <w:rPr>
          <w:rFonts w:ascii="Times New Roman" w:hAnsi="Times New Roman"/>
          <w:bCs/>
          <w:sz w:val="28"/>
          <w:szCs w:val="28"/>
          <w:lang w:eastAsia="ar-SA"/>
        </w:rPr>
        <w:t>5</w:t>
      </w:r>
      <w:r w:rsidRPr="00AD4180">
        <w:rPr>
          <w:rFonts w:ascii="Times New Roman" w:hAnsi="Times New Roman"/>
          <w:bCs/>
          <w:sz w:val="28"/>
          <w:szCs w:val="28"/>
          <w:lang w:eastAsia="ar-SA"/>
        </w:rPr>
        <w:t xml:space="preserve"> года № </w:t>
      </w:r>
      <w:r w:rsidR="00EA5DD5" w:rsidRPr="00AD4180">
        <w:rPr>
          <w:rFonts w:ascii="Times New Roman" w:hAnsi="Times New Roman"/>
          <w:bCs/>
          <w:sz w:val="28"/>
          <w:szCs w:val="28"/>
          <w:lang w:eastAsia="ar-SA"/>
        </w:rPr>
        <w:lastRenderedPageBreak/>
        <w:t>205-02.03-15-6915/25</w:t>
      </w:r>
      <w:r w:rsidRPr="00AD4180">
        <w:rPr>
          <w:rFonts w:ascii="Times New Roman" w:hAnsi="Times New Roman"/>
          <w:bCs/>
          <w:sz w:val="28"/>
          <w:szCs w:val="28"/>
          <w:lang w:eastAsia="ar-SA"/>
        </w:rPr>
        <w:t xml:space="preserve">(письма прилагаются). </w:t>
      </w:r>
    </w:p>
    <w:p w:rsidR="003002A3" w:rsidRPr="00AD4180" w:rsidRDefault="003002A3" w:rsidP="003002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49273D" w:rsidRPr="00AD4180" w:rsidRDefault="0049273D" w:rsidP="009C361B">
      <w:pPr>
        <w:numPr>
          <w:ilvl w:val="0"/>
          <w:numId w:val="7"/>
        </w:numPr>
        <w:suppressAutoHyphens/>
        <w:spacing w:before="100" w:after="0" w:line="100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Налоговые доходы</w:t>
      </w:r>
    </w:p>
    <w:p w:rsidR="0049273D" w:rsidRPr="00AD4180" w:rsidRDefault="0049273D" w:rsidP="0049273D">
      <w:pPr>
        <w:suppressAutoHyphens/>
        <w:spacing w:before="100" w:after="0" w:line="10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По проекту бюджета налоговые доходы составляют в сумме  </w:t>
      </w:r>
      <w:r w:rsidR="00C40B2D" w:rsidRPr="00AD4180">
        <w:rPr>
          <w:rFonts w:ascii="Times New Roman" w:eastAsia="Times New Roman" w:hAnsi="Times New Roman"/>
          <w:sz w:val="28"/>
          <w:szCs w:val="28"/>
          <w:lang w:eastAsia="ar-SA"/>
        </w:rPr>
        <w:t>58812,4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 или </w:t>
      </w:r>
      <w:r w:rsidR="00C40B2D" w:rsidRPr="00AD4180">
        <w:rPr>
          <w:rFonts w:ascii="Times New Roman" w:eastAsia="Times New Roman" w:hAnsi="Times New Roman"/>
          <w:sz w:val="28"/>
          <w:szCs w:val="28"/>
          <w:lang w:eastAsia="ar-SA"/>
        </w:rPr>
        <w:t>75</w:t>
      </w:r>
      <w:r w:rsidR="00F52F6A" w:rsidRPr="00AD4180">
        <w:rPr>
          <w:rFonts w:ascii="Times New Roman" w:eastAsia="Times New Roman" w:hAnsi="Times New Roman"/>
          <w:sz w:val="28"/>
          <w:szCs w:val="28"/>
          <w:lang w:eastAsia="ar-SA"/>
        </w:rPr>
        <w:t>,0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% от общего объема доходов бюджета, в том числе:</w:t>
      </w:r>
    </w:p>
    <w:p w:rsidR="0049273D" w:rsidRPr="00AD4180" w:rsidRDefault="0049273D" w:rsidP="0049273D">
      <w:pPr>
        <w:suppressAutoHyphens/>
        <w:spacing w:before="100" w:after="0" w:line="100" w:lineRule="atLeast"/>
        <w:ind w:firstLine="561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b/>
          <w:sz w:val="28"/>
          <w:szCs w:val="28"/>
          <w:lang w:eastAsia="ar-SA"/>
        </w:rPr>
        <w:t>Структура налоговых доходов</w:t>
      </w:r>
    </w:p>
    <w:p w:rsidR="0049273D" w:rsidRPr="00AD4180" w:rsidRDefault="00C76D51" w:rsidP="0049273D">
      <w:pPr>
        <w:suppressAutoHyphens/>
        <w:spacing w:before="100" w:after="0" w:line="100" w:lineRule="atLeast"/>
        <w:ind w:firstLine="56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A96D472" wp14:editId="07611FEA">
            <wp:extent cx="6099175" cy="1992630"/>
            <wp:effectExtent l="0" t="0" r="0" b="0"/>
            <wp:docPr id="19" name="Объект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9273D" w:rsidRPr="00AD4180" w:rsidRDefault="0049273D" w:rsidP="009C361B">
      <w:pPr>
        <w:numPr>
          <w:ilvl w:val="0"/>
          <w:numId w:val="5"/>
        </w:numPr>
        <w:suppressAutoHyphens/>
        <w:spacing w:before="100" w:after="0" w:line="10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налог на доходы физических лиц в сумме </w:t>
      </w:r>
      <w:r w:rsidR="00C40B2D" w:rsidRPr="00AD4180">
        <w:rPr>
          <w:rFonts w:ascii="Times New Roman" w:eastAsia="Times New Roman" w:hAnsi="Times New Roman"/>
          <w:sz w:val="28"/>
          <w:szCs w:val="28"/>
          <w:lang w:eastAsia="ar-SA"/>
        </w:rPr>
        <w:t>29000,00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 или </w:t>
      </w:r>
      <w:r w:rsidR="00C40B2D" w:rsidRPr="00AD4180">
        <w:rPr>
          <w:rFonts w:ascii="Times New Roman" w:eastAsia="Times New Roman" w:hAnsi="Times New Roman"/>
          <w:sz w:val="28"/>
          <w:szCs w:val="28"/>
          <w:lang w:eastAsia="ar-SA"/>
        </w:rPr>
        <w:t>49,3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% от налоговых доходов бюджета;</w:t>
      </w:r>
    </w:p>
    <w:p w:rsidR="0049273D" w:rsidRPr="00AD4180" w:rsidRDefault="0049273D" w:rsidP="009C361B">
      <w:pPr>
        <w:numPr>
          <w:ilvl w:val="0"/>
          <w:numId w:val="5"/>
        </w:numPr>
        <w:suppressAutoHyphens/>
        <w:spacing w:before="100" w:after="0" w:line="10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Налог на имущество физических лиц в сумме </w:t>
      </w:r>
      <w:r w:rsidR="00497A1F" w:rsidRPr="00AD4180">
        <w:rPr>
          <w:rFonts w:ascii="Times New Roman" w:eastAsia="Times New Roman" w:hAnsi="Times New Roman"/>
          <w:sz w:val="28"/>
          <w:szCs w:val="28"/>
          <w:lang w:eastAsia="ar-SA"/>
        </w:rPr>
        <w:t>24</w:t>
      </w:r>
      <w:r w:rsidR="00C40B2D" w:rsidRPr="00AD4180">
        <w:rPr>
          <w:rFonts w:ascii="Times New Roman" w:eastAsia="Times New Roman" w:hAnsi="Times New Roman"/>
          <w:sz w:val="28"/>
          <w:szCs w:val="28"/>
          <w:lang w:eastAsia="ar-SA"/>
        </w:rPr>
        <w:t>69</w:t>
      </w:r>
      <w:r w:rsidR="00497A1F" w:rsidRPr="00AD4180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0 тыс. рублей или </w:t>
      </w:r>
      <w:r w:rsidR="00497A1F" w:rsidRPr="00AD4180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C76D51" w:rsidRPr="00AD4180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C40B2D" w:rsidRPr="00AD4180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% от налоговых доходов бюджета;</w:t>
      </w:r>
    </w:p>
    <w:p w:rsidR="0049273D" w:rsidRPr="00AD4180" w:rsidRDefault="0049273D" w:rsidP="009C361B">
      <w:pPr>
        <w:numPr>
          <w:ilvl w:val="0"/>
          <w:numId w:val="5"/>
        </w:numPr>
        <w:suppressAutoHyphens/>
        <w:spacing w:before="100" w:after="0" w:line="10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Земельный налог в сумме </w:t>
      </w:r>
      <w:r w:rsidR="00C40B2D" w:rsidRPr="00AD4180">
        <w:rPr>
          <w:rFonts w:ascii="Times New Roman" w:eastAsia="Times New Roman" w:hAnsi="Times New Roman"/>
          <w:sz w:val="28"/>
          <w:szCs w:val="28"/>
          <w:lang w:eastAsia="ar-SA"/>
        </w:rPr>
        <w:t>5302,0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 или </w:t>
      </w:r>
      <w:r w:rsidR="00C40B2D" w:rsidRPr="00AD4180"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="00497A1F" w:rsidRPr="00AD4180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C40B2D" w:rsidRPr="00AD4180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% от налоговых доходов бюджета;</w:t>
      </w:r>
    </w:p>
    <w:p w:rsidR="0049273D" w:rsidRPr="00AD4180" w:rsidRDefault="0049273D" w:rsidP="009C361B">
      <w:pPr>
        <w:numPr>
          <w:ilvl w:val="0"/>
          <w:numId w:val="5"/>
        </w:numPr>
        <w:suppressAutoHyphens/>
        <w:spacing w:before="100" w:after="0" w:line="10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Единый      сельскохозяйственный      налог в сумме </w:t>
      </w:r>
      <w:r w:rsidR="00C40B2D" w:rsidRPr="00AD4180">
        <w:rPr>
          <w:rFonts w:ascii="Times New Roman" w:eastAsia="Times New Roman" w:hAnsi="Times New Roman"/>
          <w:sz w:val="28"/>
          <w:szCs w:val="28"/>
          <w:lang w:eastAsia="ar-SA"/>
        </w:rPr>
        <w:t>18100,0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 или </w:t>
      </w:r>
      <w:r w:rsidR="00C40B2D" w:rsidRPr="00AD4180">
        <w:rPr>
          <w:rFonts w:ascii="Times New Roman" w:eastAsia="Times New Roman" w:hAnsi="Times New Roman"/>
          <w:sz w:val="28"/>
          <w:szCs w:val="28"/>
          <w:lang w:eastAsia="ar-SA"/>
        </w:rPr>
        <w:t>30,8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% от налоговых доходов бюджета.</w:t>
      </w:r>
    </w:p>
    <w:p w:rsidR="0049273D" w:rsidRPr="00AD4180" w:rsidRDefault="0049273D" w:rsidP="009C361B">
      <w:pPr>
        <w:numPr>
          <w:ilvl w:val="0"/>
          <w:numId w:val="5"/>
        </w:numPr>
        <w:suppressAutoHyphens/>
        <w:spacing w:before="100" w:after="0" w:line="10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Акцизы на нефтепродукты в сумме </w:t>
      </w:r>
      <w:r w:rsidR="00C40B2D" w:rsidRPr="00AD4180">
        <w:rPr>
          <w:rFonts w:ascii="Times New Roman" w:eastAsia="Times New Roman" w:hAnsi="Times New Roman"/>
          <w:sz w:val="28"/>
          <w:szCs w:val="28"/>
          <w:lang w:eastAsia="ar-SA"/>
        </w:rPr>
        <w:t>3941,4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рублей, или  </w:t>
      </w:r>
      <w:r w:rsidR="00C76D51" w:rsidRPr="00AD4180">
        <w:rPr>
          <w:rFonts w:ascii="Times New Roman" w:eastAsia="Times New Roman" w:hAnsi="Times New Roman"/>
          <w:sz w:val="28"/>
          <w:szCs w:val="28"/>
          <w:lang w:eastAsia="ar-SA"/>
        </w:rPr>
        <w:t>6,</w:t>
      </w:r>
      <w:r w:rsidR="00C40B2D" w:rsidRPr="00AD418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%.</w:t>
      </w:r>
    </w:p>
    <w:p w:rsidR="0049273D" w:rsidRPr="00AD4180" w:rsidRDefault="0049273D" w:rsidP="0049273D">
      <w:pPr>
        <w:suppressAutoHyphens/>
        <w:spacing w:before="100" w:after="0" w:line="100" w:lineRule="atLeast"/>
        <w:ind w:firstLine="561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</w:t>
      </w:r>
    </w:p>
    <w:p w:rsidR="0049273D" w:rsidRPr="00AD4180" w:rsidRDefault="0049273D" w:rsidP="0049273D">
      <w:pPr>
        <w:suppressAutoHyphens/>
        <w:spacing w:before="100" w:after="0" w:line="100" w:lineRule="atLeast"/>
        <w:ind w:firstLine="56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1.Налог на доходы с физических лиц (НДФЛ)</w:t>
      </w:r>
    </w:p>
    <w:p w:rsidR="0049273D" w:rsidRPr="00AD4180" w:rsidRDefault="0049273D" w:rsidP="0049273D">
      <w:pPr>
        <w:suppressAutoHyphens/>
        <w:spacing w:before="100" w:after="0" w:line="10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Оценка налогового потенциала по налогу на доходы физических лиц произведена исходя из прогнозируемой суммы доходов, подлежащих налогообложению в 202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 году в сумме 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>29000,0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рублей, предоставленной ИНФС. </w:t>
      </w:r>
    </w:p>
    <w:p w:rsidR="00497A1F" w:rsidRPr="00AD4180" w:rsidRDefault="0049273D" w:rsidP="0049273D">
      <w:pPr>
        <w:suppressAutoHyphens/>
        <w:spacing w:before="100" w:after="0" w:line="10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Таким образом, 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>снижение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роста поступлений в бюджет по данному доходному источнику в 202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к уровню </w:t>
      </w:r>
      <w:r w:rsidR="00C76D51" w:rsidRPr="00AD4180">
        <w:rPr>
          <w:rFonts w:ascii="Times New Roman" w:eastAsia="Times New Roman" w:hAnsi="Times New Roman"/>
          <w:sz w:val="28"/>
          <w:szCs w:val="28"/>
          <w:lang w:eastAsia="ar-SA"/>
        </w:rPr>
        <w:t>ожидаемого исполнения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на 202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 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(40673,0 тыс. рублей) 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составит 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>71,3%. В 202</w:t>
      </w:r>
      <w:r w:rsidR="00172C9E" w:rsidRPr="00AD4180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сумма НДФЛ увеличилась за счет разовых поступлений в сумме 20000,00 тыс. рублей от доходов полученных от продажи земельных участков </w:t>
      </w:r>
      <w:r w:rsidR="00497A1F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АО 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>им. Т.Г.</w:t>
      </w:r>
      <w:r w:rsidR="00497A1F" w:rsidRPr="00AD4180">
        <w:rPr>
          <w:rFonts w:ascii="Times New Roman" w:eastAsia="Times New Roman" w:hAnsi="Times New Roman"/>
          <w:sz w:val="28"/>
          <w:szCs w:val="28"/>
          <w:lang w:eastAsia="ar-SA"/>
        </w:rPr>
        <w:t>«Шевченко».</w:t>
      </w:r>
    </w:p>
    <w:p w:rsidR="0049273D" w:rsidRPr="00AD4180" w:rsidRDefault="00497A1F" w:rsidP="001809FF">
      <w:pPr>
        <w:suppressAutoHyphens/>
        <w:spacing w:before="100" w:after="0" w:line="10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Плановая сумма поступления НДФЛ в 202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29000,000 </w:t>
      </w:r>
      <w:r w:rsidR="00172C9E" w:rsidRPr="00AD4180">
        <w:rPr>
          <w:rFonts w:ascii="Times New Roman" w:eastAsia="Times New Roman" w:hAnsi="Times New Roman"/>
          <w:sz w:val="28"/>
          <w:szCs w:val="28"/>
          <w:lang w:eastAsia="ar-SA"/>
        </w:rPr>
        <w:t>тыс.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 выше 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фактического поступлени</w:t>
      </w:r>
      <w:r w:rsidR="001809FF" w:rsidRPr="00AD4180">
        <w:rPr>
          <w:rFonts w:ascii="Times New Roman" w:eastAsia="Times New Roman" w:hAnsi="Times New Roman"/>
          <w:sz w:val="28"/>
          <w:szCs w:val="28"/>
          <w:lang w:eastAsia="ar-SA"/>
        </w:rPr>
        <w:t>я 202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1809FF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</w:t>
      </w:r>
      <w:r w:rsidR="00172C9E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(16490,9 тыс. рублей)</w:t>
      </w:r>
      <w:r w:rsidR="001809FF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на 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>12509,1</w:t>
      </w:r>
      <w:r w:rsidR="001809FF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809FF" w:rsidRPr="00AD4180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тыс. рублей </w:t>
      </w:r>
      <w:r w:rsidR="00F54321" w:rsidRPr="00AD4180">
        <w:rPr>
          <w:rFonts w:ascii="Times New Roman" w:eastAsia="Times New Roman" w:hAnsi="Times New Roman"/>
          <w:sz w:val="28"/>
          <w:szCs w:val="28"/>
          <w:lang w:eastAsia="ar-SA"/>
        </w:rPr>
        <w:t>или 175,8% за счет ожидаемых поступлений в 2026 году НДФЛ с дивидендов.</w:t>
      </w:r>
    </w:p>
    <w:p w:rsidR="0049273D" w:rsidRPr="00AD4180" w:rsidRDefault="0049273D" w:rsidP="0049273D">
      <w:pPr>
        <w:suppressAutoHyphens/>
        <w:spacing w:after="0" w:line="100" w:lineRule="atLeast"/>
        <w:ind w:left="284" w:firstLine="42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9273D" w:rsidRPr="00AD4180" w:rsidRDefault="0049273D" w:rsidP="0049273D">
      <w:pPr>
        <w:suppressAutoHyphens/>
        <w:spacing w:after="0" w:line="100" w:lineRule="atLeast"/>
        <w:ind w:left="284" w:firstLine="424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b/>
          <w:sz w:val="28"/>
          <w:szCs w:val="28"/>
          <w:lang w:eastAsia="ar-SA"/>
        </w:rPr>
        <w:t>Динамика поступления НДФЛ</w:t>
      </w:r>
    </w:p>
    <w:p w:rsidR="0049273D" w:rsidRPr="00AD4180" w:rsidRDefault="0049273D" w:rsidP="0049273D">
      <w:pPr>
        <w:suppressAutoHyphens/>
        <w:spacing w:after="0" w:line="100" w:lineRule="atLeast"/>
        <w:ind w:left="284" w:firstLine="42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b/>
          <w:sz w:val="28"/>
          <w:szCs w:val="28"/>
          <w:lang w:eastAsia="ar-SA"/>
        </w:rPr>
        <w:tab/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Объем доходов от поступления налога на доходы физических лиц спрогнозирован в соответствии с прогнозом  предоставленным ИФНС.</w:t>
      </w:r>
      <w:r w:rsidR="000E6277" w:rsidRPr="00AD418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0E6277" w:rsidRPr="00AD418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34120948" wp14:editId="32FAEE9E">
            <wp:extent cx="6335019" cy="2907102"/>
            <wp:effectExtent l="0" t="0" r="8890" b="0"/>
            <wp:docPr id="22" name="Объект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9273D" w:rsidRPr="00AD4180" w:rsidRDefault="0049273D" w:rsidP="0049273D">
      <w:pPr>
        <w:widowControl w:val="0"/>
        <w:suppressAutoHyphens/>
        <w:spacing w:after="0" w:line="100" w:lineRule="atLeast"/>
        <w:ind w:firstLine="561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9273D" w:rsidRPr="00AD4180" w:rsidRDefault="0049273D" w:rsidP="00C76D51">
      <w:pPr>
        <w:widowControl w:val="0"/>
        <w:numPr>
          <w:ilvl w:val="1"/>
          <w:numId w:val="7"/>
        </w:numPr>
        <w:suppressAutoHyphens/>
        <w:spacing w:after="0" w:line="100" w:lineRule="atLeast"/>
        <w:rPr>
          <w:rFonts w:ascii="Times New Roman" w:eastAsia="Times New Roman" w:hAnsi="Times New Roman"/>
          <w:b/>
          <w:sz w:val="28"/>
          <w:szCs w:val="28"/>
        </w:rPr>
      </w:pPr>
      <w:r w:rsidRPr="00AD4180">
        <w:rPr>
          <w:rFonts w:ascii="Times New Roman" w:eastAsia="Times New Roman" w:hAnsi="Times New Roman"/>
          <w:b/>
          <w:sz w:val="28"/>
          <w:szCs w:val="28"/>
        </w:rPr>
        <w:t>Единый сельскохозяйственный налог</w:t>
      </w:r>
    </w:p>
    <w:p w:rsidR="00C76D51" w:rsidRPr="00AD4180" w:rsidRDefault="00C76D51" w:rsidP="00C76D51">
      <w:pPr>
        <w:widowControl w:val="0"/>
        <w:suppressAutoHyphens/>
        <w:spacing w:after="0" w:line="100" w:lineRule="atLeast"/>
        <w:ind w:left="2850"/>
        <w:rPr>
          <w:rFonts w:ascii="Times New Roman" w:eastAsia="Times New Roman" w:hAnsi="Times New Roman"/>
          <w:b/>
          <w:sz w:val="28"/>
          <w:szCs w:val="28"/>
        </w:rPr>
      </w:pPr>
    </w:p>
    <w:p w:rsidR="0049273D" w:rsidRPr="00AD4180" w:rsidRDefault="0049273D" w:rsidP="0049273D">
      <w:pPr>
        <w:spacing w:after="0" w:line="23" w:lineRule="atLeast"/>
        <w:ind w:firstLine="47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>Оценка налогового потенциала по единому сельскохозяйственному налогу произведена исходя из прогнозируемой суммы доходов, подлежащих налогообложению в 202</w:t>
      </w:r>
      <w:r w:rsidR="004B1A61" w:rsidRPr="00AD418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 </w:t>
      </w:r>
      <w:r w:rsidR="004B1A61" w:rsidRPr="00AD4180">
        <w:rPr>
          <w:rFonts w:ascii="Times New Roman" w:eastAsia="Times New Roman" w:hAnsi="Times New Roman"/>
          <w:sz w:val="28"/>
          <w:szCs w:val="28"/>
          <w:lang w:eastAsia="ru-RU"/>
        </w:rPr>
        <w:t>18100,00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1809FF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или </w:t>
      </w:r>
      <w:r w:rsidR="004B1A61" w:rsidRPr="00AD4180">
        <w:rPr>
          <w:rFonts w:ascii="Times New Roman" w:eastAsia="Times New Roman" w:hAnsi="Times New Roman"/>
          <w:sz w:val="28"/>
          <w:szCs w:val="28"/>
          <w:lang w:eastAsia="ru-RU"/>
        </w:rPr>
        <w:t>23,4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>% к ожидаемому поступлению 202</w:t>
      </w:r>
      <w:r w:rsidR="004B1A61" w:rsidRPr="00AD418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49273D" w:rsidRPr="00AD4180" w:rsidRDefault="004B1A61" w:rsidP="0049273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AD4180"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  <w:r w:rsidRPr="00AD4180">
        <w:rPr>
          <w:rFonts w:ascii="Times New Roman" w:eastAsia="Times New Roman" w:hAnsi="Times New Roman"/>
          <w:sz w:val="28"/>
          <w:szCs w:val="28"/>
        </w:rPr>
        <w:t>В 202</w:t>
      </w:r>
      <w:r w:rsidR="00F83745" w:rsidRPr="00AD4180">
        <w:rPr>
          <w:rFonts w:ascii="Times New Roman" w:eastAsia="Times New Roman" w:hAnsi="Times New Roman"/>
          <w:sz w:val="28"/>
          <w:szCs w:val="28"/>
        </w:rPr>
        <w:t>5</w:t>
      </w:r>
      <w:r w:rsidRPr="00AD4180">
        <w:rPr>
          <w:rFonts w:ascii="Times New Roman" w:eastAsia="Times New Roman" w:hAnsi="Times New Roman"/>
          <w:sz w:val="28"/>
          <w:szCs w:val="28"/>
        </w:rPr>
        <w:t xml:space="preserve"> году сумма поступившего ЕСХН составила 77282,0 тыс. рублей, за счет продажи АО им.Т.Г.Шевченко земельных участков. </w:t>
      </w:r>
    </w:p>
    <w:p w:rsidR="0049273D" w:rsidRPr="00AD4180" w:rsidRDefault="0049273D" w:rsidP="004B1A61">
      <w:pPr>
        <w:widowControl w:val="0"/>
        <w:suppressAutoHyphens/>
        <w:spacing w:after="0" w:line="100" w:lineRule="atLeast"/>
        <w:ind w:left="-90" w:firstLine="561"/>
        <w:jc w:val="both"/>
        <w:rPr>
          <w:rFonts w:ascii="Times New Roman" w:eastAsia="Lucida Sans Unicode" w:hAnsi="Times New Roman"/>
          <w:color w:val="000000"/>
          <w:sz w:val="28"/>
          <w:szCs w:val="28"/>
        </w:rPr>
      </w:pPr>
      <w:r w:rsidRPr="00AD4180">
        <w:rPr>
          <w:rFonts w:ascii="Times New Roman" w:eastAsia="Lucida Sans Unicode" w:hAnsi="Times New Roman"/>
          <w:color w:val="000000"/>
          <w:sz w:val="28"/>
          <w:szCs w:val="28"/>
        </w:rPr>
        <w:t xml:space="preserve">   </w:t>
      </w:r>
    </w:p>
    <w:p w:rsidR="0049273D" w:rsidRPr="00AD4180" w:rsidRDefault="0049273D" w:rsidP="0049273D">
      <w:pPr>
        <w:widowControl w:val="0"/>
        <w:suppressAutoHyphens/>
        <w:spacing w:after="0" w:line="100" w:lineRule="atLeast"/>
        <w:ind w:left="-90" w:firstLine="561"/>
        <w:jc w:val="center"/>
        <w:rPr>
          <w:rFonts w:ascii="Times New Roman" w:eastAsia="Lucida Sans Unicode" w:hAnsi="Times New Roman"/>
          <w:b/>
          <w:color w:val="000000"/>
          <w:sz w:val="28"/>
          <w:szCs w:val="28"/>
        </w:rPr>
      </w:pPr>
    </w:p>
    <w:p w:rsidR="0049273D" w:rsidRPr="00AD4180" w:rsidRDefault="0049273D" w:rsidP="0049273D">
      <w:pPr>
        <w:widowControl w:val="0"/>
        <w:suppressAutoHyphens/>
        <w:spacing w:after="0" w:line="100" w:lineRule="atLeast"/>
        <w:ind w:left="-90" w:firstLine="561"/>
        <w:jc w:val="center"/>
        <w:rPr>
          <w:rFonts w:ascii="Times New Roman" w:eastAsia="Lucida Sans Unicode" w:hAnsi="Times New Roman"/>
          <w:b/>
          <w:color w:val="000000"/>
          <w:sz w:val="28"/>
          <w:szCs w:val="28"/>
        </w:rPr>
      </w:pPr>
      <w:r w:rsidRPr="00AD4180">
        <w:rPr>
          <w:rFonts w:ascii="Times New Roman" w:eastAsia="Lucida Sans Unicode" w:hAnsi="Times New Roman"/>
          <w:b/>
          <w:color w:val="000000"/>
          <w:sz w:val="28"/>
          <w:szCs w:val="28"/>
        </w:rPr>
        <w:t>Динамика поступления ЕСХН</w:t>
      </w:r>
    </w:p>
    <w:p w:rsidR="0049273D" w:rsidRPr="00AD4180" w:rsidRDefault="0049273D" w:rsidP="0049273D">
      <w:pPr>
        <w:widowControl w:val="0"/>
        <w:suppressAutoHyphens/>
        <w:spacing w:after="0" w:line="100" w:lineRule="atLeast"/>
        <w:ind w:left="-90" w:firstLine="561"/>
        <w:jc w:val="center"/>
        <w:rPr>
          <w:rFonts w:ascii="Times New Roman" w:eastAsia="Lucida Sans Unicode" w:hAnsi="Times New Roman"/>
          <w:b/>
          <w:color w:val="000000"/>
          <w:sz w:val="28"/>
          <w:szCs w:val="28"/>
        </w:rPr>
      </w:pPr>
    </w:p>
    <w:p w:rsidR="0049273D" w:rsidRPr="00AD4180" w:rsidRDefault="0049273D" w:rsidP="0049273D">
      <w:pPr>
        <w:widowControl w:val="0"/>
        <w:suppressAutoHyphens/>
        <w:spacing w:after="0" w:line="100" w:lineRule="atLeast"/>
        <w:ind w:left="-90" w:firstLine="561"/>
        <w:jc w:val="center"/>
        <w:rPr>
          <w:rFonts w:ascii="Times New Roman" w:eastAsia="Lucida Sans Unicode" w:hAnsi="Times New Roman"/>
          <w:b/>
          <w:color w:val="000000"/>
          <w:sz w:val="28"/>
          <w:szCs w:val="28"/>
        </w:rPr>
      </w:pPr>
    </w:p>
    <w:p w:rsidR="0049273D" w:rsidRPr="00AD4180" w:rsidRDefault="004B1A61" w:rsidP="0049273D">
      <w:pPr>
        <w:widowControl w:val="0"/>
        <w:suppressAutoHyphens/>
        <w:spacing w:after="0" w:line="100" w:lineRule="atLeast"/>
        <w:ind w:left="-90" w:firstLine="798"/>
        <w:jc w:val="both"/>
        <w:rPr>
          <w:rFonts w:ascii="Times New Roman" w:eastAsia="Lucida Sans Unicode" w:hAnsi="Times New Roman"/>
          <w:sz w:val="28"/>
          <w:szCs w:val="28"/>
        </w:rPr>
      </w:pPr>
      <w:r w:rsidRPr="00AD4180">
        <w:rPr>
          <w:rFonts w:ascii="Times New Roman" w:eastAsia="Lucida Sans Unicode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 wp14:anchorId="5FA0E69C" wp14:editId="3ABBC5E4">
            <wp:extent cx="4986020" cy="1828800"/>
            <wp:effectExtent l="0" t="0" r="0" b="0"/>
            <wp:docPr id="26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B5B42" w:rsidRPr="00AD4180" w:rsidRDefault="004B1A61" w:rsidP="0049273D">
      <w:pPr>
        <w:widowControl w:val="0"/>
        <w:suppressAutoHyphens/>
        <w:spacing w:after="0" w:line="100" w:lineRule="atLeast"/>
        <w:ind w:left="-90" w:firstLine="798"/>
        <w:jc w:val="both"/>
        <w:rPr>
          <w:rFonts w:ascii="Times New Roman" w:eastAsia="Lucida Sans Unicode" w:hAnsi="Times New Roman"/>
          <w:color w:val="000000"/>
          <w:sz w:val="28"/>
          <w:szCs w:val="28"/>
        </w:rPr>
      </w:pPr>
      <w:r w:rsidRPr="00AD4180">
        <w:rPr>
          <w:rFonts w:ascii="Times New Roman" w:eastAsia="Lucida Sans Unicode" w:hAnsi="Times New Roman"/>
          <w:color w:val="000000"/>
          <w:sz w:val="28"/>
          <w:szCs w:val="28"/>
        </w:rPr>
        <w:t>В 2026 году ожидаемая сумму поступления ЕСХН</w:t>
      </w:r>
      <w:r w:rsidR="005B5B42" w:rsidRPr="00AD4180">
        <w:rPr>
          <w:rFonts w:ascii="Times New Roman" w:eastAsia="Lucida Sans Unicode" w:hAnsi="Times New Roman"/>
          <w:color w:val="000000"/>
          <w:sz w:val="28"/>
          <w:szCs w:val="28"/>
        </w:rPr>
        <w:t xml:space="preserve"> 18100,00 тыс. рублей</w:t>
      </w:r>
      <w:r w:rsidRPr="00AD4180">
        <w:rPr>
          <w:rFonts w:ascii="Times New Roman" w:eastAsia="Lucida Sans Unicode" w:hAnsi="Times New Roman"/>
          <w:color w:val="000000"/>
          <w:sz w:val="28"/>
          <w:szCs w:val="28"/>
        </w:rPr>
        <w:t xml:space="preserve"> ниже отчетного 2024 года (25427,5 тыс. рублей)</w:t>
      </w:r>
      <w:r w:rsidR="005B5B42" w:rsidRPr="00AD4180">
        <w:rPr>
          <w:rFonts w:ascii="Times New Roman" w:eastAsia="Lucida Sans Unicode" w:hAnsi="Times New Roman"/>
          <w:color w:val="000000"/>
          <w:sz w:val="28"/>
          <w:szCs w:val="28"/>
        </w:rPr>
        <w:t xml:space="preserve"> и составляет 71,2%, причина </w:t>
      </w:r>
      <w:r w:rsidR="005B5B42" w:rsidRPr="00AD4180">
        <w:rPr>
          <w:rFonts w:ascii="Times New Roman" w:eastAsia="Lucida Sans Unicode" w:hAnsi="Times New Roman"/>
          <w:color w:val="000000"/>
          <w:sz w:val="28"/>
          <w:szCs w:val="28"/>
        </w:rPr>
        <w:lastRenderedPageBreak/>
        <w:t>уменьшение в бюджетообразующем предприятии посевных площадей, в связи с их продажей.</w:t>
      </w:r>
    </w:p>
    <w:p w:rsidR="005B5B42" w:rsidRPr="00AD4180" w:rsidRDefault="005B5B42" w:rsidP="0049273D">
      <w:pPr>
        <w:widowControl w:val="0"/>
        <w:suppressAutoHyphens/>
        <w:spacing w:after="0" w:line="100" w:lineRule="atLeast"/>
        <w:ind w:left="-90" w:firstLine="798"/>
        <w:jc w:val="both"/>
        <w:rPr>
          <w:rFonts w:ascii="Times New Roman" w:eastAsia="Lucida Sans Unicode" w:hAnsi="Times New Roman"/>
          <w:color w:val="000000"/>
          <w:sz w:val="28"/>
          <w:szCs w:val="28"/>
        </w:rPr>
      </w:pPr>
    </w:p>
    <w:p w:rsidR="005B5B42" w:rsidRPr="00AD4180" w:rsidRDefault="005B5B42" w:rsidP="0049273D">
      <w:pPr>
        <w:widowControl w:val="0"/>
        <w:suppressAutoHyphens/>
        <w:spacing w:after="0" w:line="100" w:lineRule="atLeast"/>
        <w:ind w:left="-90" w:firstLine="798"/>
        <w:jc w:val="both"/>
        <w:rPr>
          <w:rFonts w:ascii="Times New Roman" w:eastAsia="Lucida Sans Unicode" w:hAnsi="Times New Roman"/>
          <w:color w:val="000000"/>
          <w:sz w:val="28"/>
          <w:szCs w:val="28"/>
        </w:rPr>
      </w:pPr>
    </w:p>
    <w:p w:rsidR="006B1A8D" w:rsidRPr="00AD4180" w:rsidRDefault="005B5B42" w:rsidP="0049273D">
      <w:pPr>
        <w:widowControl w:val="0"/>
        <w:suppressAutoHyphens/>
        <w:spacing w:after="0" w:line="100" w:lineRule="atLeast"/>
        <w:ind w:left="-90" w:firstLine="798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:rsidR="0049273D" w:rsidRPr="00AD4180" w:rsidRDefault="0049273D" w:rsidP="0049273D">
      <w:pPr>
        <w:widowControl w:val="0"/>
        <w:suppressAutoHyphens/>
        <w:spacing w:after="0" w:line="100" w:lineRule="atLeast"/>
        <w:ind w:left="-90" w:firstLine="9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1.3. Земельный налог</w:t>
      </w:r>
    </w:p>
    <w:p w:rsidR="0049273D" w:rsidRPr="00AD4180" w:rsidRDefault="0049273D" w:rsidP="0049273D">
      <w:pPr>
        <w:widowControl w:val="0"/>
        <w:suppressAutoHyphens/>
        <w:spacing w:after="0" w:line="100" w:lineRule="atLeast"/>
        <w:ind w:left="-90" w:firstLine="9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49273D" w:rsidRPr="00AD4180" w:rsidRDefault="0049273D" w:rsidP="0049273D">
      <w:pPr>
        <w:suppressAutoHyphens/>
        <w:spacing w:before="100" w:after="0" w:line="100" w:lineRule="atLeast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Ожидаемая оценка поступлений по земельному налогу в 202</w:t>
      </w:r>
      <w:r w:rsidR="00F83745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в сумме </w:t>
      </w:r>
      <w:r w:rsidR="00F83745" w:rsidRPr="00AD4180">
        <w:rPr>
          <w:rFonts w:ascii="Times New Roman" w:eastAsia="Times New Roman" w:hAnsi="Times New Roman"/>
          <w:sz w:val="28"/>
          <w:szCs w:val="28"/>
          <w:lang w:eastAsia="ar-SA"/>
        </w:rPr>
        <w:t>5302</w:t>
      </w:r>
      <w:r w:rsidR="00520E96" w:rsidRPr="00AD4180">
        <w:rPr>
          <w:rFonts w:ascii="Times New Roman" w:eastAsia="Times New Roman" w:hAnsi="Times New Roman"/>
          <w:sz w:val="28"/>
          <w:szCs w:val="28"/>
          <w:lang w:eastAsia="ar-SA"/>
        </w:rPr>
        <w:t>,0</w:t>
      </w:r>
      <w:r w:rsidR="00C76D51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рублей, что составляет </w:t>
      </w:r>
      <w:r w:rsidR="00172C9E" w:rsidRPr="00AD4180"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="00520E96" w:rsidRPr="00AD4180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172C9E" w:rsidRPr="00AD4180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="00C76D51" w:rsidRPr="00AD4180">
        <w:rPr>
          <w:rFonts w:ascii="Times New Roman" w:eastAsia="Times New Roman" w:hAnsi="Times New Roman"/>
          <w:sz w:val="28"/>
          <w:szCs w:val="28"/>
          <w:lang w:eastAsia="ar-SA"/>
        </w:rPr>
        <w:t>% от налоговых доходов.</w:t>
      </w:r>
    </w:p>
    <w:p w:rsidR="0049273D" w:rsidRPr="00AD4180" w:rsidRDefault="0049273D" w:rsidP="0049273D">
      <w:pPr>
        <w:suppressAutoHyphens/>
        <w:spacing w:after="0" w:line="100" w:lineRule="atLeast"/>
        <w:ind w:firstLine="561"/>
        <w:jc w:val="both"/>
        <w:rPr>
          <w:rFonts w:ascii="Times New Roman" w:eastAsia="Times New Roman" w:hAnsi="Times New Roman"/>
          <w:color w:val="FF0000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 xml:space="preserve">   </w:t>
      </w:r>
    </w:p>
    <w:p w:rsidR="00C76D51" w:rsidRPr="00AD4180" w:rsidRDefault="00C76D51" w:rsidP="0049273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Прогноз п</w:t>
      </w:r>
      <w:r w:rsidR="0049273D" w:rsidRPr="00AD4180">
        <w:rPr>
          <w:rFonts w:ascii="Times New Roman" w:eastAsia="Times New Roman" w:hAnsi="Times New Roman"/>
          <w:sz w:val="28"/>
          <w:szCs w:val="28"/>
          <w:lang w:eastAsia="ar-SA"/>
        </w:rPr>
        <w:t>оступления от налога на землю физических лиц в 202</w:t>
      </w:r>
      <w:r w:rsidR="00F83745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="0049273D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составят </w:t>
      </w:r>
      <w:r w:rsidR="00F83745" w:rsidRPr="00AD4180">
        <w:rPr>
          <w:rFonts w:ascii="Times New Roman" w:eastAsia="Times New Roman" w:hAnsi="Times New Roman"/>
          <w:sz w:val="28"/>
          <w:szCs w:val="28"/>
          <w:lang w:eastAsia="ar-SA"/>
        </w:rPr>
        <w:t>4056,0</w:t>
      </w:r>
      <w:r w:rsidR="0049273D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 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с темпом роста к ожидаемому исполнению 202</w:t>
      </w:r>
      <w:r w:rsidR="00F83745" w:rsidRPr="00AD4180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104,</w:t>
      </w:r>
      <w:r w:rsidR="00F83745" w:rsidRPr="00AD4180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% и к исполнению 202</w:t>
      </w:r>
      <w:r w:rsidR="00F83745" w:rsidRPr="00AD4180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1</w:t>
      </w:r>
      <w:r w:rsidR="00F83745" w:rsidRPr="00AD4180">
        <w:rPr>
          <w:rFonts w:ascii="Times New Roman" w:eastAsia="Times New Roman" w:hAnsi="Times New Roman"/>
          <w:sz w:val="28"/>
          <w:szCs w:val="28"/>
          <w:lang w:eastAsia="ar-SA"/>
        </w:rPr>
        <w:t>07,4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%. Темп роста объясняется ежегодным изменением кадастровой стоимости земельных участков.</w:t>
      </w:r>
    </w:p>
    <w:p w:rsidR="00F83745" w:rsidRPr="00AD4180" w:rsidRDefault="00C76D51" w:rsidP="0049273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По налогу</w:t>
      </w:r>
      <w:r w:rsidR="0049273D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на землю юридических лиц 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по</w:t>
      </w:r>
      <w:r w:rsidR="00520E96" w:rsidRPr="00AD4180">
        <w:rPr>
          <w:rFonts w:ascii="Times New Roman" w:eastAsia="Times New Roman" w:hAnsi="Times New Roman"/>
          <w:sz w:val="28"/>
          <w:szCs w:val="28"/>
          <w:lang w:eastAsia="ar-SA"/>
        </w:rPr>
        <w:t>ступление прогнозируется на 202</w:t>
      </w:r>
      <w:r w:rsidR="00F83745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="0049273D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 в сумме </w:t>
      </w:r>
      <w:r w:rsidR="00F83745" w:rsidRPr="00AD4180">
        <w:rPr>
          <w:rFonts w:ascii="Times New Roman" w:eastAsia="Times New Roman" w:hAnsi="Times New Roman"/>
          <w:sz w:val="28"/>
          <w:szCs w:val="28"/>
          <w:lang w:eastAsia="ar-SA"/>
        </w:rPr>
        <w:t>1246,0 тыс. рублей,</w:t>
      </w:r>
      <w:r w:rsidR="0056611B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83745" w:rsidRPr="00AD4180">
        <w:rPr>
          <w:rFonts w:ascii="Times New Roman" w:eastAsia="Times New Roman" w:hAnsi="Times New Roman"/>
          <w:sz w:val="28"/>
          <w:szCs w:val="28"/>
          <w:lang w:eastAsia="ar-SA"/>
        </w:rPr>
        <w:t>с темпом роста к ожидаемому исполнению 2025 года 104,0% и к исполнению 2024 года 509,6 %. Низкое поступление в  2024 году объясняется снятием ИМНС переплат предыдущих лет.</w:t>
      </w:r>
    </w:p>
    <w:p w:rsidR="0049273D" w:rsidRPr="00AD4180" w:rsidRDefault="0049273D" w:rsidP="0049273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Земельный налог зачисляется в бюджет поселения по нормативу 100%. </w:t>
      </w:r>
    </w:p>
    <w:p w:rsidR="0049273D" w:rsidRPr="00AD4180" w:rsidRDefault="0049273D" w:rsidP="0049273D">
      <w:pPr>
        <w:suppressAutoHyphens/>
        <w:spacing w:before="100" w:after="0" w:line="100" w:lineRule="atLeast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9273D" w:rsidRPr="00AD4180" w:rsidRDefault="0049273D" w:rsidP="0049273D">
      <w:pPr>
        <w:suppressAutoHyphens/>
        <w:spacing w:before="100" w:after="0" w:line="100" w:lineRule="atLeast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b/>
          <w:sz w:val="28"/>
          <w:szCs w:val="28"/>
          <w:lang w:eastAsia="ar-SA"/>
        </w:rPr>
        <w:t>Динамика поступления налога землю</w:t>
      </w:r>
    </w:p>
    <w:p w:rsidR="0049273D" w:rsidRPr="00AD4180" w:rsidRDefault="00C76D51" w:rsidP="0049273D">
      <w:pPr>
        <w:suppressAutoHyphens/>
        <w:spacing w:before="100" w:after="0" w:line="100" w:lineRule="atLeast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50A37FCA" wp14:editId="2B6A388F">
            <wp:extent cx="6271260" cy="1958340"/>
            <wp:effectExtent l="0" t="0" r="0" b="0"/>
            <wp:docPr id="31" name="Объект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49273D" w:rsidRPr="00AD418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</w:t>
      </w:r>
    </w:p>
    <w:p w:rsidR="0049273D" w:rsidRPr="00AD4180" w:rsidRDefault="0049273D" w:rsidP="0049273D">
      <w:pPr>
        <w:suppressAutoHyphens/>
        <w:spacing w:before="100" w:after="0" w:line="100" w:lineRule="atLeast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1.4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AD418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Налог на имущество физических лиц (НИФЛ)</w:t>
      </w:r>
    </w:p>
    <w:p w:rsidR="0049273D" w:rsidRPr="00AD4180" w:rsidRDefault="0049273D" w:rsidP="0049273D">
      <w:pPr>
        <w:suppressAutoHyphens/>
        <w:spacing w:before="100" w:after="0" w:line="100" w:lineRule="atLeast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49273D" w:rsidRPr="00AD4180" w:rsidRDefault="0049273D" w:rsidP="0049273D">
      <w:pPr>
        <w:suppressAutoHyphens/>
        <w:autoSpaceDE w:val="0"/>
        <w:autoSpaceDN w:val="0"/>
        <w:adjustRightInd w:val="0"/>
        <w:spacing w:after="0" w:line="10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B1A8D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Планируемая 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поступлений НИФЛ в 202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составит 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ru-RU"/>
        </w:rPr>
        <w:t>2469,0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ar-SA"/>
        </w:rPr>
        <w:t>с темпом роста к ожидаемому исполнению 2025 года 102,0% и к исполнению 2024 года 101,2 %.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1A8D" w:rsidRPr="00AD4180">
        <w:rPr>
          <w:rFonts w:ascii="Times New Roman" w:eastAsia="Times New Roman" w:hAnsi="Times New Roman"/>
          <w:sz w:val="28"/>
          <w:szCs w:val="28"/>
          <w:lang w:eastAsia="ru-RU"/>
        </w:rPr>
        <w:t>Рост поступлений налога на имущество физических лиц объясняется изменение кадастровой стоимости объектов налогообложения и вводом в эксплуатацию новых объектов недвижимости.</w:t>
      </w:r>
    </w:p>
    <w:p w:rsidR="0049273D" w:rsidRPr="00AD4180" w:rsidRDefault="0049273D" w:rsidP="0049273D">
      <w:pPr>
        <w:suppressAutoHyphens/>
        <w:spacing w:before="100" w:after="0" w:line="100" w:lineRule="atLeast"/>
        <w:ind w:firstLine="5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Поступление НИФЛ в динамике  погодам</w:t>
      </w:r>
      <w:r w:rsidR="00C76D51" w:rsidRPr="00AD4180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25088710" wp14:editId="533244BB">
            <wp:extent cx="5796915" cy="1828800"/>
            <wp:effectExtent l="0" t="0" r="0" b="0"/>
            <wp:docPr id="36" name="Объект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9273D" w:rsidRPr="00AD4180" w:rsidRDefault="0049273D" w:rsidP="0049273D">
      <w:pPr>
        <w:suppressAutoHyphens/>
        <w:spacing w:before="100" w:after="0" w:line="100" w:lineRule="atLeast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1.5. Акцизы</w:t>
      </w:r>
    </w:p>
    <w:p w:rsidR="0049273D" w:rsidRPr="00AD4180" w:rsidRDefault="0049273D" w:rsidP="0049273D">
      <w:pPr>
        <w:suppressAutoHyphens/>
        <w:spacing w:before="100" w:after="0" w:line="100" w:lineRule="atLeast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49273D" w:rsidRPr="00AD4180" w:rsidRDefault="0049273D" w:rsidP="0049273D">
      <w:pPr>
        <w:tabs>
          <w:tab w:val="left" w:pos="5103"/>
          <w:tab w:val="left" w:pos="9653"/>
        </w:tabs>
        <w:suppressAutoHyphens/>
        <w:spacing w:after="0" w:line="23" w:lineRule="atLeast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Дифференцированный норматив отчислений от акцизов на нефтепродукты в 202</w:t>
      </w:r>
      <w:r w:rsidR="00172C9E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="00520E96" w:rsidRPr="00AD4180">
        <w:rPr>
          <w:rFonts w:ascii="Times New Roman" w:eastAsia="Times New Roman" w:hAnsi="Times New Roman"/>
          <w:sz w:val="28"/>
          <w:szCs w:val="28"/>
          <w:lang w:eastAsia="ar-SA"/>
        </w:rPr>
        <w:t>-202</w:t>
      </w:r>
      <w:r w:rsidR="00172C9E" w:rsidRPr="00AD4180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годы согласно письмо министерства финансов Краснодарского края от  </w:t>
      </w:r>
      <w:r w:rsidR="00172C9E" w:rsidRPr="00AD4180">
        <w:rPr>
          <w:rFonts w:ascii="Times New Roman" w:eastAsia="Times New Roman" w:hAnsi="Times New Roman"/>
          <w:sz w:val="28"/>
          <w:szCs w:val="28"/>
          <w:lang w:eastAsia="ar-SA"/>
        </w:rPr>
        <w:t>07.11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.202</w:t>
      </w:r>
      <w:r w:rsidR="00172C9E" w:rsidRPr="00AD4180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г. № 205-02.03-15-</w:t>
      </w:r>
      <w:r w:rsidR="00172C9E" w:rsidRPr="00AD4180">
        <w:rPr>
          <w:rFonts w:ascii="Times New Roman" w:eastAsia="Times New Roman" w:hAnsi="Times New Roman"/>
          <w:sz w:val="28"/>
          <w:szCs w:val="28"/>
          <w:lang w:eastAsia="ar-SA"/>
        </w:rPr>
        <w:t>6915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/</w:t>
      </w:r>
      <w:r w:rsidR="00172C9E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25 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- 0,0</w:t>
      </w:r>
      <w:r w:rsidR="00F35182" w:rsidRPr="00AD4180">
        <w:rPr>
          <w:rFonts w:ascii="Times New Roman" w:eastAsia="Times New Roman" w:hAnsi="Times New Roman"/>
          <w:sz w:val="28"/>
          <w:szCs w:val="28"/>
          <w:lang w:eastAsia="ar-SA"/>
        </w:rPr>
        <w:t>122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. Планируемая сумма поступлений по данному виду доходов в бюджет </w:t>
      </w:r>
      <w:r w:rsidR="00C76D51" w:rsidRPr="00AD4180">
        <w:rPr>
          <w:rFonts w:ascii="Times New Roman" w:eastAsia="Times New Roman" w:hAnsi="Times New Roman"/>
          <w:sz w:val="28"/>
          <w:szCs w:val="28"/>
          <w:lang w:eastAsia="ar-SA"/>
        </w:rPr>
        <w:t>Ванновского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Тбилисского района составит  в 202</w:t>
      </w:r>
      <w:r w:rsidR="00172C9E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 </w:t>
      </w:r>
      <w:r w:rsidR="00F35182" w:rsidRPr="00AD4180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1E1FD1" w:rsidRPr="00AD4180">
        <w:rPr>
          <w:rFonts w:ascii="Times New Roman" w:eastAsia="Times New Roman" w:hAnsi="Times New Roman"/>
          <w:sz w:val="28"/>
          <w:szCs w:val="28"/>
          <w:lang w:eastAsia="ar-SA"/>
        </w:rPr>
        <w:t>941,4</w:t>
      </w:r>
      <w:r w:rsidR="00C76D51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35182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тыс.рублей, 202</w:t>
      </w:r>
      <w:r w:rsidR="001E1FD1" w:rsidRPr="00AD418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="00F35182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году-</w:t>
      </w:r>
      <w:r w:rsidR="001E1FD1" w:rsidRPr="00AD4180">
        <w:rPr>
          <w:rFonts w:ascii="Times New Roman" w:eastAsia="Times New Roman" w:hAnsi="Times New Roman"/>
          <w:sz w:val="28"/>
          <w:szCs w:val="28"/>
          <w:lang w:eastAsia="ar-SA"/>
        </w:rPr>
        <w:t>5241,5</w:t>
      </w:r>
      <w:r w:rsidR="00F35182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 и в 202</w:t>
      </w:r>
      <w:r w:rsidR="001E1FD1" w:rsidRPr="00AD4180">
        <w:rPr>
          <w:rFonts w:ascii="Times New Roman" w:eastAsia="Times New Roman" w:hAnsi="Times New Roman"/>
          <w:sz w:val="28"/>
          <w:szCs w:val="28"/>
          <w:lang w:eastAsia="ar-SA"/>
        </w:rPr>
        <w:t>8 году- 5365,5</w:t>
      </w:r>
      <w:r w:rsidR="00F35182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рублей.</w:t>
      </w:r>
    </w:p>
    <w:p w:rsidR="0049273D" w:rsidRPr="00AD4180" w:rsidRDefault="0049273D" w:rsidP="0049273D">
      <w:pPr>
        <w:tabs>
          <w:tab w:val="left" w:pos="5103"/>
          <w:tab w:val="left" w:pos="9653"/>
        </w:tabs>
        <w:suppressAutoHyphens/>
        <w:spacing w:after="0" w:line="23" w:lineRule="atLeast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9273D" w:rsidRPr="00AD4180" w:rsidRDefault="0049273D" w:rsidP="0049273D">
      <w:pPr>
        <w:tabs>
          <w:tab w:val="left" w:pos="5103"/>
          <w:tab w:val="left" w:pos="9653"/>
        </w:tabs>
        <w:suppressAutoHyphens/>
        <w:spacing w:after="0" w:line="23" w:lineRule="atLeast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9273D" w:rsidRPr="00AD4180" w:rsidRDefault="0049273D" w:rsidP="0049273D">
      <w:pPr>
        <w:suppressAutoHyphens/>
        <w:spacing w:before="100" w:after="0" w:line="100" w:lineRule="atLeast"/>
        <w:ind w:firstLine="561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2.  По безвозмездным поступлениям на 202</w:t>
      </w:r>
      <w:r w:rsidR="001518AF" w:rsidRPr="00AD418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год</w:t>
      </w:r>
    </w:p>
    <w:p w:rsidR="0049273D" w:rsidRPr="00AD4180" w:rsidRDefault="001518AF" w:rsidP="0049273D">
      <w:pPr>
        <w:suppressAutoHyphens/>
        <w:spacing w:before="100" w:after="0" w:line="100" w:lineRule="atLeast"/>
        <w:ind w:firstLine="36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="0049273D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проект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49273D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бюджета безвозмездные поступления 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запланированы </w:t>
      </w:r>
      <w:r w:rsidR="0049273D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в сумме 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17372,9</w:t>
      </w:r>
      <w:r w:rsidR="0049273D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рублей, или </w:t>
      </w:r>
      <w:r w:rsidR="001E1FD1" w:rsidRPr="00AD4180">
        <w:rPr>
          <w:rFonts w:ascii="Times New Roman" w:eastAsia="Times New Roman" w:hAnsi="Times New Roman"/>
          <w:sz w:val="28"/>
          <w:szCs w:val="28"/>
          <w:lang w:eastAsia="ar-SA"/>
        </w:rPr>
        <w:t>22,2</w:t>
      </w:r>
      <w:r w:rsidR="00520E96" w:rsidRPr="00AD4180">
        <w:rPr>
          <w:rFonts w:ascii="Times New Roman" w:eastAsia="Times New Roman" w:hAnsi="Times New Roman"/>
          <w:sz w:val="28"/>
          <w:szCs w:val="28"/>
          <w:lang w:eastAsia="ar-SA"/>
        </w:rPr>
        <w:t>%</w:t>
      </w:r>
      <w:r w:rsidR="0049273D" w:rsidRPr="00AD418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 xml:space="preserve"> </w:t>
      </w:r>
      <w:r w:rsidR="0049273D" w:rsidRPr="00AD4180">
        <w:rPr>
          <w:rFonts w:ascii="Times New Roman" w:eastAsia="Times New Roman" w:hAnsi="Times New Roman"/>
          <w:sz w:val="28"/>
          <w:szCs w:val="28"/>
          <w:lang w:eastAsia="ar-SA"/>
        </w:rPr>
        <w:t>от общего объема доходов, в том числе:</w:t>
      </w:r>
    </w:p>
    <w:p w:rsidR="001518AF" w:rsidRPr="00AD4180" w:rsidRDefault="0049273D" w:rsidP="009C361B">
      <w:pPr>
        <w:numPr>
          <w:ilvl w:val="0"/>
          <w:numId w:val="6"/>
        </w:numPr>
        <w:suppressAutoHyphens/>
        <w:spacing w:after="0" w:line="23" w:lineRule="atLeast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>Субвенции бюджетам поселений на осуществление первичного воинского учета на территориях, где отсутствуют военные комиссариаты, согласно приложения 15 проекта закона Краснодарского края «О краевом бюджете на 202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годов», в сумме 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ru-RU"/>
        </w:rPr>
        <w:t>462,6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9273D" w:rsidRPr="00AD4180" w:rsidRDefault="0049273D" w:rsidP="009C361B">
      <w:pPr>
        <w:numPr>
          <w:ilvl w:val="0"/>
          <w:numId w:val="6"/>
        </w:numPr>
        <w:suppressAutoHyphens/>
        <w:spacing w:after="0" w:line="23" w:lineRule="atLeast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>Субвенции бюджетам поселений на выполнение передаваемых полномочий субъектам РФ, согласно приложения 15 проекта закона Краснодарского края «О краевом бюджете на 202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в сумме 3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ru-RU"/>
        </w:rPr>
        <w:t>0 тыс. рублей;</w:t>
      </w:r>
    </w:p>
    <w:p w:rsidR="0049273D" w:rsidRPr="00AD4180" w:rsidRDefault="0049273D" w:rsidP="009C361B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Дотации бюджетам сельских поселений на выравнивание бюджетной обеспеченности из краевого бюджета, согласно приложения 12 проекта закона Краснодарского края «О краевом бюджете на 202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 и на плановый период 202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и 202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годов»</w:t>
      </w:r>
      <w:r w:rsidRPr="00AD4180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, планируются в размере </w:t>
      </w:r>
      <w:r w:rsidR="00C76D51" w:rsidRPr="00AD4180">
        <w:rPr>
          <w:rFonts w:ascii="Times New Roman" w:eastAsia="Times New Roman" w:hAnsi="Times New Roman"/>
          <w:bCs/>
          <w:sz w:val="28"/>
          <w:szCs w:val="28"/>
          <w:lang w:eastAsia="ar-SA"/>
        </w:rPr>
        <w:t>1638,9</w:t>
      </w:r>
      <w:r w:rsidRPr="00AD4180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тыс. рублей</w:t>
      </w:r>
      <w:r w:rsidR="001518AF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;</w:t>
      </w:r>
    </w:p>
    <w:p w:rsidR="00D17BE2" w:rsidRPr="00AD4180" w:rsidRDefault="00D17BE2" w:rsidP="00D17BE2">
      <w:pPr>
        <w:numPr>
          <w:ilvl w:val="0"/>
          <w:numId w:val="6"/>
        </w:numPr>
        <w:suppressAutoHyphens/>
        <w:spacing w:after="0" w:line="23" w:lineRule="atLeast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>Субсидии бюджетам поселений на капитальный ремонт и ремонт автомобильных дорог общего пользования местного значения, согласно приложения «О краевом бюджете на 202</w:t>
      </w:r>
      <w:r w:rsidR="0036275C" w:rsidRPr="00AD418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36275C" w:rsidRPr="00AD418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36275C" w:rsidRPr="00AD418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годов», в сумме </w:t>
      </w:r>
      <w:r w:rsidR="0036275C" w:rsidRPr="00AD4180">
        <w:rPr>
          <w:rFonts w:ascii="Times New Roman" w:eastAsia="Times New Roman" w:hAnsi="Times New Roman"/>
          <w:sz w:val="28"/>
          <w:szCs w:val="28"/>
          <w:lang w:eastAsia="ru-RU"/>
        </w:rPr>
        <w:t>14962,6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</w:t>
      </w:r>
    </w:p>
    <w:p w:rsidR="00D17BE2" w:rsidRPr="00AD4180" w:rsidRDefault="0036275C" w:rsidP="009C361B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Субсидии бюджетам сельских поселений на обеспечение развития и укрепления материально-технической базы домов культуры в 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населенных пунктах с числом жителей до 50 тыс. человек-278,800 тыс. рублей.</w:t>
      </w:r>
    </w:p>
    <w:p w:rsidR="00F417B1" w:rsidRPr="00AD4180" w:rsidRDefault="00F417B1" w:rsidP="00FB0BB2">
      <w:pPr>
        <w:spacing w:after="0"/>
        <w:ind w:left="993"/>
        <w:jc w:val="center"/>
        <w:rPr>
          <w:rFonts w:ascii="Times New Roman" w:hAnsi="Times New Roman"/>
          <w:b/>
          <w:sz w:val="28"/>
          <w:szCs w:val="28"/>
        </w:rPr>
      </w:pPr>
    </w:p>
    <w:p w:rsidR="00F417B1" w:rsidRPr="00AD4180" w:rsidRDefault="00F417B1" w:rsidP="00FB0BB2">
      <w:pPr>
        <w:spacing w:after="0"/>
        <w:ind w:left="993"/>
        <w:jc w:val="center"/>
        <w:rPr>
          <w:rFonts w:ascii="Times New Roman" w:hAnsi="Times New Roman"/>
          <w:b/>
          <w:sz w:val="28"/>
          <w:szCs w:val="28"/>
        </w:rPr>
      </w:pPr>
      <w:r w:rsidRPr="00AD4180">
        <w:rPr>
          <w:rFonts w:ascii="Times New Roman" w:hAnsi="Times New Roman"/>
          <w:b/>
          <w:sz w:val="28"/>
          <w:szCs w:val="28"/>
        </w:rPr>
        <w:t>Неналоговые поступления 202</w:t>
      </w:r>
      <w:r w:rsidR="006F0CA9" w:rsidRPr="00AD4180">
        <w:rPr>
          <w:rFonts w:ascii="Times New Roman" w:hAnsi="Times New Roman"/>
          <w:b/>
          <w:sz w:val="28"/>
          <w:szCs w:val="28"/>
        </w:rPr>
        <w:t>6</w:t>
      </w:r>
      <w:r w:rsidRPr="00AD418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65B89" w:rsidRPr="00AD4180" w:rsidRDefault="00520E96" w:rsidP="00520E96">
      <w:pPr>
        <w:suppressAutoHyphens/>
        <w:spacing w:before="100" w:after="0" w:line="100" w:lineRule="atLeast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</w:t>
      </w:r>
      <w:r w:rsidR="009829E0" w:rsidRPr="00AD4180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проекту бюджета неналоговые поступления </w:t>
      </w:r>
      <w:r w:rsidR="009829E0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запланированы 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в сумме </w:t>
      </w:r>
      <w:r w:rsidR="009829E0" w:rsidRPr="00AD4180">
        <w:rPr>
          <w:rFonts w:ascii="Times New Roman" w:eastAsia="Times New Roman" w:hAnsi="Times New Roman"/>
          <w:sz w:val="28"/>
          <w:szCs w:val="28"/>
          <w:lang w:eastAsia="ar-SA"/>
        </w:rPr>
        <w:t>220</w:t>
      </w:r>
      <w:r w:rsidR="00123342" w:rsidRPr="00AD4180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="009829E0" w:rsidRPr="00AD4180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123342" w:rsidRPr="00AD4180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рублей, или </w:t>
      </w:r>
      <w:r w:rsidR="001F1304" w:rsidRPr="00AD4180">
        <w:rPr>
          <w:rFonts w:ascii="Times New Roman" w:eastAsia="Times New Roman" w:hAnsi="Times New Roman"/>
          <w:sz w:val="28"/>
          <w:szCs w:val="28"/>
          <w:lang w:eastAsia="ar-SA"/>
        </w:rPr>
        <w:t>2,8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%</w:t>
      </w:r>
      <w:r w:rsidRPr="00AD418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 xml:space="preserve"> 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от общего объема доходов.</w:t>
      </w:r>
    </w:p>
    <w:p w:rsidR="00465B89" w:rsidRPr="00AD4180" w:rsidRDefault="00465B89" w:rsidP="00465B8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                В 202</w:t>
      </w:r>
      <w:r w:rsidR="009829E0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году</w:t>
      </w:r>
      <w:r w:rsidRPr="00AD4180">
        <w:rPr>
          <w:rFonts w:ascii="Times New Roman" w:hAnsi="Times New Roman"/>
          <w:b/>
          <w:sz w:val="28"/>
          <w:szCs w:val="28"/>
        </w:rPr>
        <w:t xml:space="preserve"> </w:t>
      </w:r>
      <w:r w:rsidRPr="00AD4180">
        <w:rPr>
          <w:rFonts w:ascii="Times New Roman" w:hAnsi="Times New Roman"/>
          <w:sz w:val="28"/>
          <w:szCs w:val="28"/>
        </w:rPr>
        <w:t xml:space="preserve">поступление доходов от использования имущества, находящегося в муниципальной собственности планируется в сумме </w:t>
      </w:r>
      <w:r w:rsidR="009829E0" w:rsidRPr="00AD4180">
        <w:rPr>
          <w:rFonts w:ascii="Times New Roman" w:hAnsi="Times New Roman"/>
          <w:sz w:val="28"/>
          <w:szCs w:val="28"/>
        </w:rPr>
        <w:t>220</w:t>
      </w:r>
      <w:r w:rsidR="00123342" w:rsidRPr="00AD4180">
        <w:rPr>
          <w:rFonts w:ascii="Times New Roman" w:hAnsi="Times New Roman"/>
          <w:sz w:val="28"/>
          <w:szCs w:val="28"/>
        </w:rPr>
        <w:t>5</w:t>
      </w:r>
      <w:r w:rsidR="009829E0" w:rsidRPr="00AD4180">
        <w:rPr>
          <w:rFonts w:ascii="Times New Roman" w:hAnsi="Times New Roman"/>
          <w:sz w:val="28"/>
          <w:szCs w:val="28"/>
        </w:rPr>
        <w:t>,</w:t>
      </w:r>
      <w:r w:rsidR="00123342" w:rsidRPr="00AD4180">
        <w:rPr>
          <w:rFonts w:ascii="Times New Roman" w:hAnsi="Times New Roman"/>
          <w:sz w:val="28"/>
          <w:szCs w:val="28"/>
        </w:rPr>
        <w:t>0</w:t>
      </w:r>
      <w:r w:rsidRPr="00AD4180">
        <w:rPr>
          <w:rFonts w:ascii="Times New Roman" w:hAnsi="Times New Roman"/>
          <w:sz w:val="28"/>
          <w:szCs w:val="28"/>
        </w:rPr>
        <w:t>тыс. рублей в связи с заключенными в 202</w:t>
      </w:r>
      <w:r w:rsidR="009829E0" w:rsidRPr="00AD4180">
        <w:rPr>
          <w:rFonts w:ascii="Times New Roman" w:hAnsi="Times New Roman"/>
          <w:sz w:val="28"/>
          <w:szCs w:val="28"/>
        </w:rPr>
        <w:t>2</w:t>
      </w:r>
      <w:r w:rsidRPr="00AD4180">
        <w:rPr>
          <w:rFonts w:ascii="Times New Roman" w:hAnsi="Times New Roman"/>
          <w:sz w:val="28"/>
          <w:szCs w:val="28"/>
        </w:rPr>
        <w:t>-202</w:t>
      </w:r>
      <w:r w:rsidR="009829E0" w:rsidRPr="00AD4180">
        <w:rPr>
          <w:rFonts w:ascii="Times New Roman" w:hAnsi="Times New Roman"/>
          <w:sz w:val="28"/>
          <w:szCs w:val="28"/>
        </w:rPr>
        <w:t>5</w:t>
      </w:r>
      <w:r w:rsidRPr="00AD4180">
        <w:rPr>
          <w:rFonts w:ascii="Times New Roman" w:hAnsi="Times New Roman"/>
          <w:sz w:val="28"/>
          <w:szCs w:val="28"/>
        </w:rPr>
        <w:t xml:space="preserve"> годах долгосрочными договорами аренду земельных участков.</w:t>
      </w:r>
    </w:p>
    <w:p w:rsidR="00520E96" w:rsidRPr="00AD4180" w:rsidRDefault="00520E96" w:rsidP="00D17BE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Все другие неналоговые доходы поступившие в 202</w:t>
      </w:r>
      <w:r w:rsidR="009829E0" w:rsidRPr="00AD4180">
        <w:rPr>
          <w:rFonts w:ascii="Times New Roman" w:hAnsi="Times New Roman"/>
          <w:sz w:val="28"/>
          <w:szCs w:val="28"/>
        </w:rPr>
        <w:t>4</w:t>
      </w:r>
      <w:r w:rsidRPr="00AD4180">
        <w:rPr>
          <w:rFonts w:ascii="Times New Roman" w:hAnsi="Times New Roman"/>
          <w:sz w:val="28"/>
          <w:szCs w:val="28"/>
        </w:rPr>
        <w:t>-202</w:t>
      </w:r>
      <w:r w:rsidR="009829E0" w:rsidRPr="00AD4180">
        <w:rPr>
          <w:rFonts w:ascii="Times New Roman" w:hAnsi="Times New Roman"/>
          <w:sz w:val="28"/>
          <w:szCs w:val="28"/>
        </w:rPr>
        <w:t>5</w:t>
      </w:r>
      <w:r w:rsidRPr="00AD4180">
        <w:rPr>
          <w:rFonts w:ascii="Times New Roman" w:hAnsi="Times New Roman"/>
          <w:sz w:val="28"/>
          <w:szCs w:val="28"/>
        </w:rPr>
        <w:t xml:space="preserve"> годах носят разовый характер.</w:t>
      </w:r>
    </w:p>
    <w:p w:rsidR="000F5C48" w:rsidRPr="00AD4180" w:rsidRDefault="000F5C48" w:rsidP="000F5C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B5B2C" w:rsidRPr="00AD4180" w:rsidRDefault="007D3507" w:rsidP="006B5B2C">
      <w:pPr>
        <w:spacing w:line="23" w:lineRule="atLeast"/>
        <w:ind w:firstLineChars="412" w:firstLine="1158"/>
        <w:jc w:val="center"/>
        <w:rPr>
          <w:rFonts w:ascii="Times New Roman" w:hAnsi="Times New Roman"/>
          <w:b/>
          <w:sz w:val="28"/>
          <w:szCs w:val="28"/>
        </w:rPr>
      </w:pPr>
      <w:r w:rsidRPr="00AD4180">
        <w:rPr>
          <w:rFonts w:ascii="Times New Roman" w:hAnsi="Times New Roman"/>
          <w:b/>
          <w:sz w:val="28"/>
          <w:szCs w:val="28"/>
        </w:rPr>
        <w:t>3.2</w:t>
      </w:r>
      <w:r w:rsidR="006B5B2C" w:rsidRPr="00AD4180">
        <w:rPr>
          <w:rFonts w:ascii="Times New Roman" w:hAnsi="Times New Roman"/>
          <w:b/>
          <w:sz w:val="28"/>
          <w:szCs w:val="28"/>
        </w:rPr>
        <w:t>. Особенности формирования проекта решения о бюджете сельского поселения на 20</w:t>
      </w:r>
      <w:r w:rsidR="00E33FE2" w:rsidRPr="00AD4180">
        <w:rPr>
          <w:rFonts w:ascii="Times New Roman" w:hAnsi="Times New Roman"/>
          <w:b/>
          <w:sz w:val="28"/>
          <w:szCs w:val="28"/>
        </w:rPr>
        <w:t>2</w:t>
      </w:r>
      <w:r w:rsidR="00123342" w:rsidRPr="00AD4180">
        <w:rPr>
          <w:rFonts w:ascii="Times New Roman" w:hAnsi="Times New Roman"/>
          <w:b/>
          <w:sz w:val="28"/>
          <w:szCs w:val="28"/>
        </w:rPr>
        <w:t>6</w:t>
      </w:r>
      <w:r w:rsidR="006B5B2C" w:rsidRPr="00AD4180">
        <w:rPr>
          <w:rFonts w:ascii="Times New Roman" w:hAnsi="Times New Roman"/>
          <w:b/>
          <w:sz w:val="28"/>
          <w:szCs w:val="28"/>
        </w:rPr>
        <w:t xml:space="preserve"> год</w:t>
      </w:r>
      <w:r w:rsidR="000E4F65" w:rsidRPr="00AD4180">
        <w:rPr>
          <w:rFonts w:ascii="Times New Roman" w:hAnsi="Times New Roman"/>
          <w:b/>
          <w:sz w:val="28"/>
          <w:szCs w:val="28"/>
        </w:rPr>
        <w:t xml:space="preserve"> по расходам</w:t>
      </w:r>
    </w:p>
    <w:p w:rsidR="00641B12" w:rsidRPr="00AD4180" w:rsidRDefault="00641B12" w:rsidP="00641B12">
      <w:pPr>
        <w:spacing w:line="23" w:lineRule="atLeast"/>
        <w:ind w:firstLineChars="412" w:firstLine="1154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05EBA" w:rsidRPr="00AD4180" w:rsidRDefault="00C05EBA" w:rsidP="00C05EBA">
      <w:pPr>
        <w:suppressAutoHyphens/>
        <w:spacing w:after="0" w:line="100" w:lineRule="atLeast"/>
        <w:ind w:firstLine="561"/>
        <w:jc w:val="both"/>
        <w:rPr>
          <w:rFonts w:ascii="Times New Roman" w:eastAsia="Times New Roman" w:hAnsi="Times New Roman"/>
          <w:color w:val="FF0000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Основными приоритетными направлениями в области планирования и исполнения расходов Ванновского сельского бюджета в 202</w:t>
      </w:r>
      <w:r w:rsidR="00123342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году, является повышение эффективности осуществления услуг для муниципальных нужд поселения. </w:t>
      </w:r>
    </w:p>
    <w:p w:rsidR="00C05EBA" w:rsidRPr="00AD4180" w:rsidRDefault="00C05EBA" w:rsidP="00C05EBA">
      <w:pPr>
        <w:tabs>
          <w:tab w:val="left" w:pos="720"/>
        </w:tabs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Бюджетная политика в области расходов направлена на безусловное исполнение принятых обязательств. </w:t>
      </w:r>
    </w:p>
    <w:p w:rsidR="00C05EBA" w:rsidRPr="00AD4180" w:rsidRDefault="00C05EBA" w:rsidP="00C05EBA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Основными направлениями бюджетной политики на 202</w:t>
      </w:r>
      <w:r w:rsidR="00123342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 являются:</w:t>
      </w:r>
    </w:p>
    <w:p w:rsidR="00C05EBA" w:rsidRPr="00AD4180" w:rsidRDefault="00C05EBA" w:rsidP="00C05EBA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- осуществление бюджетных расходов с учетом возможностей доходной базы бюджета поселения;</w:t>
      </w:r>
    </w:p>
    <w:p w:rsidR="00C05EBA" w:rsidRPr="00AD4180" w:rsidRDefault="00C05EBA" w:rsidP="00C05EBA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- недопущение роста кредиторской и дебиторской задолженности бюджета поселения;</w:t>
      </w:r>
    </w:p>
    <w:p w:rsidR="00C05EBA" w:rsidRPr="00AD4180" w:rsidRDefault="00C05EBA" w:rsidP="00C05EBA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- планирование бюджетных ассигнований исходя из необходимости безусловного исполнения действующих расходных обязательств, в первую очередь социально ориентированных;</w:t>
      </w:r>
    </w:p>
    <w:p w:rsidR="00C05EBA" w:rsidRPr="00AD4180" w:rsidRDefault="00C05EBA" w:rsidP="00C05EBA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 - повышение эффективности бюджетных расходов.</w:t>
      </w:r>
    </w:p>
    <w:p w:rsidR="00C05EBA" w:rsidRPr="00AD4180" w:rsidRDefault="00C05EBA" w:rsidP="00C05EBA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В плановом периоде сохраняется преемственность приоритетного финансового обеспечения развития социально-культурной сферы. Отдельное внимание будет уделено содействию роста экономики </w:t>
      </w:r>
      <w:r w:rsidR="00467CF8" w:rsidRPr="00AD4180">
        <w:rPr>
          <w:rFonts w:ascii="Times New Roman" w:eastAsia="Times New Roman" w:hAnsi="Times New Roman"/>
          <w:sz w:val="28"/>
          <w:szCs w:val="28"/>
          <w:lang w:eastAsia="ar-SA"/>
        </w:rPr>
        <w:t>Ванновского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</w:t>
      </w:r>
      <w:r w:rsidR="00467CF8" w:rsidRPr="00AD4180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билисского района, включая поддержку малого и среднего предпринимательства, развитие дорожной инфраструктуры, повышение инвестиционной привлекательности сельского поселения.</w:t>
      </w:r>
    </w:p>
    <w:p w:rsidR="00C05EBA" w:rsidRPr="00AD4180" w:rsidRDefault="00C05EBA" w:rsidP="00C05EBA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E20E9" w:rsidRPr="00AD4180" w:rsidRDefault="007D3507" w:rsidP="00467CF8">
      <w:pPr>
        <w:spacing w:after="0" w:line="240" w:lineRule="auto"/>
        <w:ind w:left="28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3.3 </w:t>
      </w:r>
      <w:r w:rsidR="000E20E9" w:rsidRPr="00AD41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Планируемые расходы бюджета </w:t>
      </w:r>
      <w:r w:rsidR="000E20E9" w:rsidRPr="00AD4180">
        <w:rPr>
          <w:rFonts w:ascii="Times New Roman" w:hAnsi="Times New Roman"/>
          <w:b/>
          <w:bCs/>
          <w:sz w:val="28"/>
          <w:szCs w:val="28"/>
          <w:lang w:eastAsia="ru-RU"/>
        </w:rPr>
        <w:t>Ванновского сельского поселения</w:t>
      </w:r>
      <w:r w:rsidR="00467CF8" w:rsidRPr="00AD41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Тбилисского района </w:t>
      </w:r>
      <w:r w:rsidR="000E20E9" w:rsidRPr="00AD4180">
        <w:rPr>
          <w:rFonts w:ascii="Times New Roman" w:hAnsi="Times New Roman"/>
          <w:b/>
          <w:bCs/>
          <w:sz w:val="28"/>
          <w:szCs w:val="28"/>
          <w:lang w:eastAsia="ru-RU"/>
        </w:rPr>
        <w:t>на 20</w:t>
      </w:r>
      <w:r w:rsidR="00E33FE2" w:rsidRPr="00AD4180"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="00123342" w:rsidRPr="00AD4180"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  <w:r w:rsidR="000E20E9" w:rsidRPr="00AD41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641B12" w:rsidRPr="00AD4180" w:rsidRDefault="00641B12" w:rsidP="000E20E9">
      <w:pPr>
        <w:pStyle w:val="afc"/>
        <w:spacing w:after="0" w:line="240" w:lineRule="auto"/>
        <w:ind w:left="64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05EBA" w:rsidRPr="00AD4180" w:rsidRDefault="00C05EBA" w:rsidP="00C05EBA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 xml:space="preserve">  На 202</w:t>
      </w:r>
      <w:r w:rsidR="00123342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год запланированы расходы  в сумме </w:t>
      </w:r>
      <w:r w:rsidR="001F1304"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78390,300</w:t>
      </w:r>
      <w:r w:rsidRPr="00AD418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тысяч рублей, в том числе:</w:t>
      </w:r>
    </w:p>
    <w:p w:rsidR="006055E8" w:rsidRPr="00AD4180" w:rsidRDefault="000E20E9" w:rsidP="00467CF8">
      <w:pPr>
        <w:ind w:firstLine="567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AD4180">
        <w:rPr>
          <w:rFonts w:ascii="Times New Roman" w:hAnsi="Times New Roman"/>
          <w:sz w:val="28"/>
          <w:szCs w:val="28"/>
        </w:rPr>
        <w:t>Распределение бюджетных ассигнований по разделам функциональной классификации расходов бюджета Ванновского сельского посе</w:t>
      </w:r>
      <w:r w:rsidR="001C2E5B" w:rsidRPr="00AD4180">
        <w:rPr>
          <w:rFonts w:ascii="Times New Roman" w:hAnsi="Times New Roman"/>
          <w:sz w:val="28"/>
          <w:szCs w:val="28"/>
        </w:rPr>
        <w:t>ления Тбилисского района на 20</w:t>
      </w:r>
      <w:r w:rsidR="00E33FE2" w:rsidRPr="00AD4180">
        <w:rPr>
          <w:rFonts w:ascii="Times New Roman" w:hAnsi="Times New Roman"/>
          <w:sz w:val="28"/>
          <w:szCs w:val="28"/>
        </w:rPr>
        <w:t>2</w:t>
      </w:r>
      <w:r w:rsidR="00123342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 представлено в структуре по видам расходов</w:t>
      </w:r>
      <w:r w:rsidR="00467CF8" w:rsidRPr="00AD4180">
        <w:rPr>
          <w:rFonts w:ascii="Times New Roman" w:hAnsi="Times New Roman"/>
          <w:sz w:val="28"/>
          <w:szCs w:val="28"/>
        </w:rPr>
        <w:t>:</w:t>
      </w:r>
    </w:p>
    <w:p w:rsidR="007D3507" w:rsidRPr="00AD4180" w:rsidRDefault="007D3507" w:rsidP="007D3507">
      <w:pPr>
        <w:tabs>
          <w:tab w:val="left" w:pos="7665"/>
        </w:tabs>
        <w:suppressAutoHyphens/>
        <w:spacing w:after="0" w:line="100" w:lineRule="atLeast"/>
        <w:ind w:firstLine="560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Таблица № 1 (тыс. руб.)</w:t>
      </w: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55"/>
        <w:gridCol w:w="714"/>
        <w:gridCol w:w="1276"/>
        <w:gridCol w:w="1303"/>
        <w:gridCol w:w="1249"/>
        <w:gridCol w:w="992"/>
        <w:gridCol w:w="1276"/>
      </w:tblGrid>
      <w:tr w:rsidR="007D3507" w:rsidRPr="00AD4180" w:rsidTr="005B2AEB">
        <w:tc>
          <w:tcPr>
            <w:tcW w:w="32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Наименование расходов</w:t>
            </w:r>
          </w:p>
          <w:p w:rsidR="007D3507" w:rsidRPr="00AD4180" w:rsidRDefault="007D3507" w:rsidP="007D3507">
            <w:pPr>
              <w:suppressAutoHyphens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7D3507" w:rsidRPr="00AD4180" w:rsidRDefault="007D3507" w:rsidP="007D3507">
            <w:pPr>
              <w:suppressAutoHyphens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1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7D3507" w:rsidRPr="00AD4180" w:rsidRDefault="007D3507" w:rsidP="007D350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Рз. Пр.</w:t>
            </w:r>
          </w:p>
          <w:p w:rsidR="007D3507" w:rsidRPr="00AD4180" w:rsidRDefault="007D3507" w:rsidP="007D3507">
            <w:pPr>
              <w:suppressAutoHyphens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7D3507" w:rsidRPr="00AD4180" w:rsidRDefault="007D3507" w:rsidP="007D3507">
            <w:pPr>
              <w:suppressAutoHyphens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Ожидаем</w:t>
            </w:r>
          </w:p>
          <w:p w:rsidR="007D3507" w:rsidRPr="00AD4180" w:rsidRDefault="007D3507" w:rsidP="007D350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исполнение на 202</w:t>
            </w:r>
            <w:r w:rsidR="00123342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г.</w:t>
            </w:r>
          </w:p>
          <w:p w:rsidR="007D3507" w:rsidRPr="00AD4180" w:rsidRDefault="007D3507" w:rsidP="007549E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0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Проект</w:t>
            </w:r>
          </w:p>
          <w:p w:rsidR="007D3507" w:rsidRPr="00AD4180" w:rsidRDefault="007D3507" w:rsidP="007D350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на 202</w:t>
            </w:r>
            <w:r w:rsidR="00123342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  <w:p w:rsidR="007D3507" w:rsidRPr="00AD4180" w:rsidRDefault="007D3507" w:rsidP="007D350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год </w:t>
            </w:r>
          </w:p>
        </w:tc>
        <w:tc>
          <w:tcPr>
            <w:tcW w:w="224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123342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Темп роста (сниженные - )  (увеличение +) расходов 202</w:t>
            </w:r>
            <w:r w:rsidR="00123342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7D3507" w:rsidP="00123342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%, в общем объеме расходов 202</w:t>
            </w:r>
            <w:r w:rsidR="00123342"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года</w:t>
            </w:r>
          </w:p>
        </w:tc>
      </w:tr>
      <w:tr w:rsidR="007D3507" w:rsidRPr="00AD4180" w:rsidTr="005B2AEB">
        <w:tc>
          <w:tcPr>
            <w:tcW w:w="32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ind w:firstLine="56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1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ind w:firstLine="56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ind w:firstLine="56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0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ind w:firstLine="56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сумма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ind w:firstLine="561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     %</w:t>
            </w:r>
          </w:p>
        </w:tc>
      </w:tr>
      <w:tr w:rsidR="007D3507" w:rsidRPr="00AD4180" w:rsidTr="005B2AEB">
        <w:trPr>
          <w:trHeight w:val="557"/>
        </w:trPr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Общегосударственные расходы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0100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24850,8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055E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26956,2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B7660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2105,4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B7660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108,5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C45CDD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34,4</w:t>
            </w:r>
          </w:p>
        </w:tc>
      </w:tr>
      <w:tr w:rsidR="007D3507" w:rsidRPr="00AD4180" w:rsidTr="005B2AEB">
        <w:trPr>
          <w:trHeight w:val="643"/>
        </w:trPr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Содержание высшего должностного лица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0102</w:t>
            </w:r>
          </w:p>
          <w:p w:rsidR="007D3507" w:rsidRPr="00AD4180" w:rsidRDefault="007D3507" w:rsidP="007D3507">
            <w:pPr>
              <w:suppressAutoHyphens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1622,1</w:t>
            </w:r>
          </w:p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055E8" w:rsidP="006055E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1764,9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B76608" w:rsidP="004A514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+142,8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B7660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108,8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C45CDD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2,3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Функционирование местных администраций 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0104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5368,7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055E8" w:rsidP="004A514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5688,6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4A5147" w:rsidP="00B7660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+</w:t>
            </w:r>
            <w:r w:rsidR="00B76608"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319,9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B7660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106,0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C45CDD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7,3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Обеспечение деятельности финансовых, налоговых и таможенных органов и органов (финансово-бюджетного) надзора 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0106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48,4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055E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63,6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D1122" w:rsidP="00B7660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+</w:t>
            </w:r>
            <w:r w:rsidR="00B76608"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15</w:t>
            </w: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,</w:t>
            </w:r>
            <w:r w:rsidR="00B76608"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B7660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131,4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0,1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Обеспечение проведения выборов и референдумов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0107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0,0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055E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655,4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B7660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+655,4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B7660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C45CDD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0,8</w:t>
            </w:r>
          </w:p>
        </w:tc>
      </w:tr>
      <w:tr w:rsidR="00822E7B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822E7B" w:rsidRPr="00AD4180" w:rsidRDefault="00822E7B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Резервные фонды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822E7B" w:rsidRPr="00AD4180" w:rsidRDefault="00822E7B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0111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822E7B" w:rsidRPr="00AD4180" w:rsidRDefault="00822E7B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0,0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822E7B" w:rsidRPr="00AD4180" w:rsidRDefault="00822E7B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50,0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822E7B" w:rsidRPr="00AD4180" w:rsidRDefault="004A5147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50,0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822E7B" w:rsidRPr="00AD4180" w:rsidRDefault="006D112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2E7B" w:rsidRPr="00AD4180" w:rsidRDefault="005B2AEB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0,1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Другие общегосударственные вопросы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0113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17811,6</w:t>
            </w:r>
          </w:p>
          <w:p w:rsidR="007D3507" w:rsidRPr="00AD4180" w:rsidRDefault="007D3507" w:rsidP="004A5147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055E8" w:rsidP="004A514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18733,7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B7660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+922,1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B7660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105,2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C45CDD" w:rsidP="00C45CDD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23,8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Национальная оборона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0200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543,9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055E8" w:rsidP="00822E7B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591,7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E465C1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+47,8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E465C1" w:rsidP="00E465C1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108,8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7733B3" w:rsidP="00C45CDD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0,</w:t>
            </w:r>
            <w:r w:rsidR="00C45CDD"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0203</w:t>
            </w:r>
          </w:p>
          <w:p w:rsidR="007D3507" w:rsidRPr="00AD4180" w:rsidRDefault="007D3507" w:rsidP="007D3507">
            <w:pPr>
              <w:suppressAutoHyphens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543,9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055E8" w:rsidP="00822E7B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591,7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E465C1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+47,8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E465C1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108,8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7733B3" w:rsidP="00C45CDD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0,</w:t>
            </w:r>
            <w:r w:rsidR="00C45CDD"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7</w:t>
            </w:r>
          </w:p>
        </w:tc>
      </w:tr>
      <w:tr w:rsidR="002D4168" w:rsidRPr="00AD4180" w:rsidTr="005B2AEB">
        <w:tc>
          <w:tcPr>
            <w:tcW w:w="3255" w:type="dxa"/>
            <w:tcBorders>
              <w:left w:val="single" w:sz="1" w:space="0" w:color="000000"/>
              <w:bottom w:val="single" w:sz="4" w:space="0" w:color="auto"/>
            </w:tcBorders>
          </w:tcPr>
          <w:p w:rsidR="002D4168" w:rsidRPr="00AD4180" w:rsidRDefault="002D4168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4" w:space="0" w:color="auto"/>
            </w:tcBorders>
          </w:tcPr>
          <w:p w:rsidR="002D4168" w:rsidRPr="00AD4180" w:rsidRDefault="002D4168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0300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</w:tcPr>
          <w:p w:rsidR="002D4168" w:rsidRPr="00AD4180" w:rsidRDefault="002D416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68,3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4" w:space="0" w:color="auto"/>
            </w:tcBorders>
          </w:tcPr>
          <w:p w:rsidR="002D4168" w:rsidRPr="00AD4180" w:rsidRDefault="002D416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69,1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4" w:space="0" w:color="auto"/>
            </w:tcBorders>
          </w:tcPr>
          <w:p w:rsidR="002D4168" w:rsidRPr="00AD4180" w:rsidRDefault="002D4168" w:rsidP="005F370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>+0,8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</w:tcBorders>
          </w:tcPr>
          <w:p w:rsidR="002D4168" w:rsidRPr="00AD4180" w:rsidRDefault="002D4168" w:rsidP="005F370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>101,2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D4168" w:rsidRPr="00AD4180" w:rsidRDefault="002D4168" w:rsidP="007733B3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0,1</w:t>
            </w:r>
          </w:p>
        </w:tc>
      </w:tr>
      <w:tr w:rsidR="007D3507" w:rsidRPr="00AD4180" w:rsidTr="005B2AEB">
        <w:tc>
          <w:tcPr>
            <w:tcW w:w="32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Защита населения от чрезвычайных ситуаций природного и техногенного характера</w:t>
            </w:r>
            <w:r w:rsidR="00E63108"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, пожарная безопасность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68,3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507" w:rsidRPr="00AD4180" w:rsidRDefault="006055E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69,1</w:t>
            </w:r>
          </w:p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507" w:rsidRPr="00AD4180" w:rsidRDefault="00E465C1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+0,8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507" w:rsidRPr="00AD4180" w:rsidRDefault="00E465C1" w:rsidP="006D112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10</w:t>
            </w:r>
            <w:r w:rsidR="002D4168"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507" w:rsidRPr="00AD4180" w:rsidRDefault="005D4D9B" w:rsidP="007733B3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0,</w:t>
            </w:r>
            <w:r w:rsidR="007733B3"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</w:tr>
      <w:tr w:rsidR="007D3507" w:rsidRPr="00AD4180" w:rsidTr="005B2AEB">
        <w:tc>
          <w:tcPr>
            <w:tcW w:w="325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0400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121549,9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1F1304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19010,0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1F1304" w:rsidP="006A39E3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-102539,9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7D3507" w:rsidRPr="00AD4180" w:rsidRDefault="001F1304" w:rsidP="006D112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15,6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C45CDD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24,2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Дорожные фонды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0409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121243,9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F1304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18904,0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F1304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-102339,9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F1304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15,6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C45CDD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24,1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Другие вопросы в области национальной экономики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0412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12334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  <w:r w:rsidR="00E63108"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06,0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822E7B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106,0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2D4168" w:rsidP="006A39E3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-200,0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2D416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34,6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5D4D9B" w:rsidP="007733B3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0,</w:t>
            </w:r>
            <w:r w:rsidR="007733B3"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0500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20102,4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055E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9747,8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2D416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-10354,6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2D416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48,5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C45CDD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12,4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lastRenderedPageBreak/>
              <w:t>Коммунальное хозяйство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0502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102,4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055E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98,7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2D416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-3,7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2D416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96,4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7733B3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0,1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Благоустройство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0503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20000,0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055E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9649,1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2D4168" w:rsidP="005D4D9B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-10350,9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2D416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48,2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C45CDD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12,3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Образование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0707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A39E3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200,0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822E7B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200,0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A39E3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</w:t>
            </w:r>
            <w:r w:rsidR="006D1122"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A39E3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5D4D9B" w:rsidP="00C45CDD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0,</w:t>
            </w:r>
            <w:r w:rsidR="00C45CDD" w:rsidRPr="00AD4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Молодежная политика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0707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A39E3" w:rsidP="006A39E3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20</w:t>
            </w:r>
            <w:r w:rsidR="00E63108"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0,0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822E7B" w:rsidP="00822E7B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200,0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A39E3" w:rsidP="006A39E3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A39E3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5D4D9B" w:rsidP="00C45CDD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0,</w:t>
            </w:r>
            <w:r w:rsidR="00C45CDD"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Культура, кинематография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0800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21225,3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6055E8" w:rsidP="006055E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21365,5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2D416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+140,2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2D4168" w:rsidP="002D416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100,7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C45CDD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27,4</w:t>
            </w:r>
          </w:p>
        </w:tc>
      </w:tr>
      <w:tr w:rsidR="002D4168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Культура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0801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21225,3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6055E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21365,5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5F370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+140,2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2D416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100,7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4168" w:rsidRPr="00AD4180" w:rsidRDefault="00C45CDD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27,4</w:t>
            </w:r>
          </w:p>
        </w:tc>
      </w:tr>
      <w:tr w:rsidR="002D4168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Физическая культура и спорт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1100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12334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350,0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352B3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350,0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2D416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5F370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100,0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4168" w:rsidRPr="00AD4180" w:rsidRDefault="002D4168" w:rsidP="00C45CDD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0,</w:t>
            </w:r>
            <w:r w:rsidR="00C45CDD"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4</w:t>
            </w:r>
          </w:p>
        </w:tc>
      </w:tr>
      <w:tr w:rsidR="002D4168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Массовый спорт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1102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12334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350,0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352B3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350,0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24105B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2D4168" w:rsidRPr="00AD4180" w:rsidRDefault="002D4168" w:rsidP="005F370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100,0,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4168" w:rsidRPr="00AD4180" w:rsidRDefault="002D4168" w:rsidP="00C45CDD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0,</w:t>
            </w:r>
            <w:r w:rsidR="00C45CDD" w:rsidRPr="00AD4180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Средства массовой информации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1200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352B3E" w:rsidP="00352B3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10</w:t>
            </w:r>
            <w:r w:rsidR="00095468"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0,0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352B3E" w:rsidP="00352B3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10</w:t>
            </w:r>
            <w:r w:rsidR="007D3507"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0,0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100,0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5D4D9B" w:rsidP="005D4D9B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0,1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Другие вопросы в области средств массовой информации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1204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352B3E" w:rsidP="00352B3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10</w:t>
            </w:r>
            <w:r w:rsidR="00095468"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0,0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352B3E" w:rsidP="00352B3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10</w:t>
            </w:r>
            <w:r w:rsidR="007D3507"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0,0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100,0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0,1</w:t>
            </w:r>
          </w:p>
        </w:tc>
      </w:tr>
      <w:tr w:rsidR="007D3507" w:rsidRPr="00AD4180" w:rsidTr="005B2AEB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ВСЕГО</w:t>
            </w:r>
          </w:p>
        </w:tc>
        <w:tc>
          <w:tcPr>
            <w:tcW w:w="714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7D3507" w:rsidP="007D350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123342" w:rsidP="007D350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188990,6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D907CE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78390,3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D907CE" w:rsidP="007D350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-110600,3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7D3507" w:rsidRPr="00AD4180" w:rsidRDefault="00D907CE" w:rsidP="002D4168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41,5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3507" w:rsidRPr="00AD4180" w:rsidRDefault="005D4D9B" w:rsidP="005D4D9B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 xml:space="preserve">   100,</w:t>
            </w:r>
            <w:r w:rsidR="007D3507" w:rsidRPr="00AD4180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0</w:t>
            </w:r>
          </w:p>
        </w:tc>
      </w:tr>
    </w:tbl>
    <w:p w:rsidR="000E20E9" w:rsidRPr="00AD4180" w:rsidRDefault="000E20E9" w:rsidP="000E20E9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35DF" w:rsidRPr="00AD4180" w:rsidRDefault="005B2AEB" w:rsidP="007B7444">
      <w:pPr>
        <w:pStyle w:val="2"/>
        <w:spacing w:line="23" w:lineRule="atLeast"/>
        <w:ind w:firstLineChars="412" w:firstLine="1158"/>
        <w:rPr>
          <w:rFonts w:ascii="Times New Roman" w:hAnsi="Times New Roman"/>
          <w:i/>
          <w:color w:val="auto"/>
          <w:sz w:val="28"/>
          <w:szCs w:val="28"/>
        </w:rPr>
      </w:pPr>
      <w:bookmarkStart w:id="1" w:name="anchorpa2"/>
      <w:bookmarkEnd w:id="1"/>
      <w:r w:rsidRPr="00AD4180">
        <w:rPr>
          <w:rFonts w:ascii="Times New Roman" w:hAnsi="Times New Roman"/>
          <w:i/>
          <w:color w:val="auto"/>
          <w:sz w:val="28"/>
          <w:szCs w:val="28"/>
        </w:rPr>
        <w:t>Р</w:t>
      </w:r>
      <w:r w:rsidR="008235DF" w:rsidRPr="00AD4180">
        <w:rPr>
          <w:rFonts w:ascii="Times New Roman" w:hAnsi="Times New Roman"/>
          <w:i/>
          <w:color w:val="auto"/>
          <w:sz w:val="28"/>
          <w:szCs w:val="28"/>
        </w:rPr>
        <w:t>аздел 0100 «Общегосударственные вопросы».</w:t>
      </w:r>
    </w:p>
    <w:p w:rsidR="008235DF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</w:t>
      </w:r>
      <w:r w:rsidR="00D01F17" w:rsidRPr="00AD4180">
        <w:rPr>
          <w:rFonts w:ascii="Times New Roman" w:hAnsi="Times New Roman"/>
          <w:sz w:val="28"/>
          <w:szCs w:val="28"/>
        </w:rPr>
        <w:t>2</w:t>
      </w:r>
      <w:r w:rsidR="00B76608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 составляет </w:t>
      </w:r>
      <w:r w:rsidR="00C45CDD" w:rsidRPr="00AD4180">
        <w:rPr>
          <w:rFonts w:ascii="Times New Roman" w:hAnsi="Times New Roman"/>
          <w:sz w:val="28"/>
          <w:szCs w:val="28"/>
        </w:rPr>
        <w:t>34,4</w:t>
      </w:r>
      <w:r w:rsidRPr="00AD4180">
        <w:rPr>
          <w:rFonts w:ascii="Times New Roman" w:hAnsi="Times New Roman"/>
          <w:sz w:val="28"/>
          <w:szCs w:val="28"/>
        </w:rPr>
        <w:t xml:space="preserve"> %.</w:t>
      </w:r>
    </w:p>
    <w:p w:rsidR="00E8732C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</w:rPr>
        <w:t>Подраздел 0102 «Функционирование высшего должностного лица муниципального образования</w:t>
      </w:r>
      <w:r w:rsidR="008D747C" w:rsidRPr="00AD4180">
        <w:rPr>
          <w:rFonts w:ascii="Times New Roman" w:hAnsi="Times New Roman"/>
          <w:i/>
          <w:sz w:val="28"/>
          <w:szCs w:val="28"/>
        </w:rPr>
        <w:t>»</w:t>
      </w:r>
    </w:p>
    <w:p w:rsidR="0093303D" w:rsidRPr="00AD4180" w:rsidRDefault="008235DF" w:rsidP="00AF490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В 20</w:t>
      </w:r>
      <w:r w:rsidR="00D01F17" w:rsidRPr="00AD4180">
        <w:rPr>
          <w:rFonts w:ascii="Times New Roman" w:hAnsi="Times New Roman"/>
          <w:sz w:val="28"/>
          <w:szCs w:val="28"/>
        </w:rPr>
        <w:t>2</w:t>
      </w:r>
      <w:r w:rsidR="00B76608" w:rsidRPr="00AD4180">
        <w:rPr>
          <w:rFonts w:ascii="Times New Roman" w:hAnsi="Times New Roman"/>
          <w:sz w:val="28"/>
          <w:szCs w:val="28"/>
        </w:rPr>
        <w:t xml:space="preserve">6 </w:t>
      </w:r>
      <w:r w:rsidRPr="00AD4180">
        <w:rPr>
          <w:rFonts w:ascii="Times New Roman" w:hAnsi="Times New Roman"/>
          <w:sz w:val="28"/>
          <w:szCs w:val="28"/>
        </w:rPr>
        <w:t>году планиру</w:t>
      </w:r>
      <w:r w:rsidR="00273B97" w:rsidRPr="00AD4180">
        <w:rPr>
          <w:rFonts w:ascii="Times New Roman" w:hAnsi="Times New Roman"/>
          <w:sz w:val="28"/>
          <w:szCs w:val="28"/>
        </w:rPr>
        <w:t>ю</w:t>
      </w:r>
      <w:r w:rsidRPr="00AD4180">
        <w:rPr>
          <w:rFonts w:ascii="Times New Roman" w:hAnsi="Times New Roman"/>
          <w:sz w:val="28"/>
          <w:szCs w:val="28"/>
        </w:rPr>
        <w:t xml:space="preserve">тся по данному разделу </w:t>
      </w:r>
      <w:r w:rsidR="00E64B07" w:rsidRPr="00AD4180">
        <w:rPr>
          <w:rFonts w:ascii="Times New Roman" w:hAnsi="Times New Roman"/>
          <w:sz w:val="28"/>
          <w:szCs w:val="28"/>
        </w:rPr>
        <w:t xml:space="preserve">расходы </w:t>
      </w:r>
      <w:r w:rsidR="008D747C" w:rsidRPr="00AD4180">
        <w:rPr>
          <w:rFonts w:ascii="Times New Roman" w:hAnsi="Times New Roman"/>
          <w:sz w:val="28"/>
          <w:szCs w:val="28"/>
        </w:rPr>
        <w:t xml:space="preserve">в сумме </w:t>
      </w:r>
      <w:r w:rsidR="005F370E" w:rsidRPr="00AD4180">
        <w:rPr>
          <w:rFonts w:ascii="Times New Roman" w:hAnsi="Times New Roman"/>
          <w:sz w:val="28"/>
          <w:szCs w:val="28"/>
        </w:rPr>
        <w:t>1764,898</w:t>
      </w:r>
      <w:r w:rsidR="008D747C" w:rsidRPr="00AD4180">
        <w:rPr>
          <w:rFonts w:ascii="Times New Roman" w:hAnsi="Times New Roman"/>
          <w:sz w:val="28"/>
          <w:szCs w:val="28"/>
        </w:rPr>
        <w:t xml:space="preserve"> тыс. рублей</w:t>
      </w:r>
      <w:r w:rsidR="00273B97" w:rsidRPr="00AD4180">
        <w:rPr>
          <w:rFonts w:ascii="Times New Roman" w:hAnsi="Times New Roman"/>
          <w:sz w:val="28"/>
          <w:szCs w:val="28"/>
        </w:rPr>
        <w:t xml:space="preserve"> на содержание главы Ванновского сельско</w:t>
      </w:r>
      <w:r w:rsidR="0093303D" w:rsidRPr="00AD4180">
        <w:rPr>
          <w:rFonts w:ascii="Times New Roman" w:hAnsi="Times New Roman"/>
          <w:sz w:val="28"/>
          <w:szCs w:val="28"/>
        </w:rPr>
        <w:t>го поселения Тбилисского района, что выше ожидаемого исполнения 2024 года (1</w:t>
      </w:r>
      <w:r w:rsidR="002D4168" w:rsidRPr="00AD4180">
        <w:rPr>
          <w:rFonts w:ascii="Times New Roman" w:hAnsi="Times New Roman"/>
          <w:sz w:val="28"/>
          <w:szCs w:val="28"/>
        </w:rPr>
        <w:t>622,1</w:t>
      </w:r>
      <w:r w:rsidR="0093303D" w:rsidRPr="00AD4180">
        <w:rPr>
          <w:rFonts w:ascii="Times New Roman" w:hAnsi="Times New Roman"/>
          <w:sz w:val="28"/>
          <w:szCs w:val="28"/>
        </w:rPr>
        <w:t xml:space="preserve"> тыс. рублей) на </w:t>
      </w:r>
      <w:r w:rsidR="00C45CDD" w:rsidRPr="00AD4180">
        <w:rPr>
          <w:rFonts w:ascii="Times New Roman" w:hAnsi="Times New Roman"/>
          <w:sz w:val="28"/>
          <w:szCs w:val="28"/>
        </w:rPr>
        <w:t>10</w:t>
      </w:r>
      <w:r w:rsidR="002D4168" w:rsidRPr="00AD4180">
        <w:rPr>
          <w:rFonts w:ascii="Times New Roman" w:hAnsi="Times New Roman"/>
          <w:sz w:val="28"/>
          <w:szCs w:val="28"/>
        </w:rPr>
        <w:t>8,8</w:t>
      </w:r>
      <w:r w:rsidR="0093303D" w:rsidRPr="00AD4180">
        <w:rPr>
          <w:rFonts w:ascii="Times New Roman" w:hAnsi="Times New Roman"/>
          <w:sz w:val="28"/>
          <w:szCs w:val="28"/>
        </w:rPr>
        <w:t xml:space="preserve"> %, в связи с изменением оклада с 01.</w:t>
      </w:r>
      <w:r w:rsidR="002D4168" w:rsidRPr="00AD4180">
        <w:rPr>
          <w:rFonts w:ascii="Times New Roman" w:hAnsi="Times New Roman"/>
          <w:sz w:val="28"/>
          <w:szCs w:val="28"/>
        </w:rPr>
        <w:t>10.2025</w:t>
      </w:r>
      <w:r w:rsidR="0093303D" w:rsidRPr="00AD4180">
        <w:rPr>
          <w:rFonts w:ascii="Times New Roman" w:hAnsi="Times New Roman"/>
          <w:sz w:val="28"/>
          <w:szCs w:val="28"/>
        </w:rPr>
        <w:t xml:space="preserve"> года согласно решения Совета Ванновского сельского поселения Тбилисского района.</w:t>
      </w:r>
    </w:p>
    <w:p w:rsidR="008D747C" w:rsidRPr="00AD4180" w:rsidRDefault="0093303D" w:rsidP="00AF490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 </w:t>
      </w:r>
      <w:r w:rsidR="008D747C" w:rsidRPr="00AD4180">
        <w:rPr>
          <w:rFonts w:ascii="Times New Roman" w:hAnsi="Times New Roman"/>
          <w:sz w:val="28"/>
          <w:szCs w:val="28"/>
        </w:rPr>
        <w:t xml:space="preserve">Расчет расходов проводился на основании </w:t>
      </w:r>
      <w:r w:rsidR="00AF4908" w:rsidRPr="00AD4180">
        <w:rPr>
          <w:rFonts w:ascii="Times New Roman" w:hAnsi="Times New Roman"/>
          <w:sz w:val="28"/>
          <w:szCs w:val="28"/>
        </w:rPr>
        <w:t>положения о размере и условиях оплаты труда утвержденного</w:t>
      </w:r>
      <w:r w:rsidR="008D747C" w:rsidRPr="00AD4180">
        <w:rPr>
          <w:rFonts w:ascii="Times New Roman" w:hAnsi="Times New Roman"/>
          <w:sz w:val="28"/>
          <w:szCs w:val="28"/>
        </w:rPr>
        <w:t xml:space="preserve"> Решения Совета Ванновского сельского поселения </w:t>
      </w:r>
      <w:r w:rsidR="00377F7B" w:rsidRPr="00AD4180">
        <w:rPr>
          <w:rFonts w:ascii="Times New Roman" w:hAnsi="Times New Roman"/>
          <w:sz w:val="28"/>
          <w:szCs w:val="28"/>
        </w:rPr>
        <w:t>Тбилисского района от</w:t>
      </w:r>
      <w:r w:rsidR="008D747C" w:rsidRPr="00AD4180">
        <w:rPr>
          <w:rFonts w:ascii="Times New Roman" w:hAnsi="Times New Roman"/>
          <w:sz w:val="28"/>
          <w:szCs w:val="28"/>
        </w:rPr>
        <w:t xml:space="preserve"> </w:t>
      </w:r>
      <w:r w:rsidR="00AF4908" w:rsidRPr="00AD4180">
        <w:rPr>
          <w:rFonts w:ascii="Times New Roman" w:hAnsi="Times New Roman"/>
          <w:sz w:val="28"/>
          <w:szCs w:val="28"/>
        </w:rPr>
        <w:t>30.06.2017</w:t>
      </w:r>
      <w:r w:rsidR="008D747C" w:rsidRPr="00AD4180">
        <w:rPr>
          <w:rFonts w:ascii="Times New Roman" w:hAnsi="Times New Roman"/>
          <w:sz w:val="28"/>
          <w:szCs w:val="28"/>
        </w:rPr>
        <w:t xml:space="preserve"> года</w:t>
      </w:r>
      <w:r w:rsidR="00AF4908" w:rsidRPr="00AD4180">
        <w:rPr>
          <w:rFonts w:ascii="Times New Roman" w:hAnsi="Times New Roman"/>
          <w:sz w:val="28"/>
          <w:szCs w:val="28"/>
        </w:rPr>
        <w:t xml:space="preserve"> № 202 </w:t>
      </w:r>
      <w:r w:rsidRPr="00AD4180">
        <w:rPr>
          <w:rFonts w:ascii="Times New Roman" w:hAnsi="Times New Roman"/>
          <w:sz w:val="28"/>
          <w:szCs w:val="28"/>
        </w:rPr>
        <w:t>(с изменениями)</w:t>
      </w:r>
      <w:r w:rsidR="001D11D2" w:rsidRPr="00AD4180">
        <w:rPr>
          <w:rFonts w:ascii="Times New Roman" w:hAnsi="Times New Roman"/>
          <w:sz w:val="28"/>
          <w:szCs w:val="28"/>
        </w:rPr>
        <w:t>.</w:t>
      </w:r>
    </w:p>
    <w:p w:rsidR="00AF4908" w:rsidRPr="00AD4180" w:rsidRDefault="00AF4908" w:rsidP="00AF490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</w:p>
    <w:p w:rsidR="008D747C" w:rsidRPr="00AD4180" w:rsidRDefault="008D747C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</w:rPr>
        <w:t>Подраздел 0104 «</w:t>
      </w:r>
      <w:r w:rsidRPr="00AD4180">
        <w:rPr>
          <w:rFonts w:ascii="Times New Roman" w:eastAsia="Times New Roman" w:hAnsi="Times New Roman"/>
          <w:i/>
          <w:sz w:val="28"/>
          <w:szCs w:val="28"/>
          <w:lang w:eastAsia="ru-RU"/>
        </w:rPr>
        <w:t>Функционирование исполнительных органов местных администраций»</w:t>
      </w:r>
    </w:p>
    <w:p w:rsidR="00DD6B14" w:rsidRPr="00AD4180" w:rsidRDefault="00EB4443" w:rsidP="00692B6E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В 20</w:t>
      </w:r>
      <w:r w:rsidR="00D01F17" w:rsidRPr="00AD4180">
        <w:rPr>
          <w:rFonts w:ascii="Times New Roman" w:hAnsi="Times New Roman"/>
          <w:sz w:val="28"/>
          <w:szCs w:val="28"/>
        </w:rPr>
        <w:t>2</w:t>
      </w:r>
      <w:r w:rsidR="002D4168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году на содержание администрации Ванновского сельского поселения в бюджете предусмотрено ассигнований в сумме </w:t>
      </w:r>
      <w:r w:rsidR="005F370E" w:rsidRPr="00AD4180">
        <w:rPr>
          <w:rFonts w:ascii="Times New Roman" w:hAnsi="Times New Roman"/>
          <w:sz w:val="28"/>
          <w:szCs w:val="28"/>
        </w:rPr>
        <w:t>5688,568</w:t>
      </w:r>
      <w:r w:rsidR="003F5B98" w:rsidRPr="00AD4180">
        <w:rPr>
          <w:rFonts w:ascii="Times New Roman" w:hAnsi="Times New Roman"/>
          <w:sz w:val="28"/>
          <w:szCs w:val="28"/>
        </w:rPr>
        <w:t xml:space="preserve"> тыс. рублей</w:t>
      </w:r>
      <w:r w:rsidR="00FF57B8" w:rsidRPr="00AD4180">
        <w:rPr>
          <w:rFonts w:ascii="Times New Roman" w:hAnsi="Times New Roman"/>
          <w:sz w:val="28"/>
          <w:szCs w:val="28"/>
        </w:rPr>
        <w:t xml:space="preserve">, что </w:t>
      </w:r>
      <w:r w:rsidR="0093303D" w:rsidRPr="00AD4180">
        <w:rPr>
          <w:rFonts w:ascii="Times New Roman" w:hAnsi="Times New Roman"/>
          <w:sz w:val="28"/>
          <w:szCs w:val="28"/>
        </w:rPr>
        <w:t>выше</w:t>
      </w:r>
      <w:r w:rsidR="00FF57B8" w:rsidRPr="00AD4180">
        <w:rPr>
          <w:rFonts w:ascii="Times New Roman" w:hAnsi="Times New Roman"/>
          <w:sz w:val="28"/>
          <w:szCs w:val="28"/>
        </w:rPr>
        <w:t xml:space="preserve"> ожидаемого исполнения 202</w:t>
      </w:r>
      <w:r w:rsidR="00612716" w:rsidRPr="00AD4180">
        <w:rPr>
          <w:rFonts w:ascii="Times New Roman" w:hAnsi="Times New Roman"/>
          <w:sz w:val="28"/>
          <w:szCs w:val="28"/>
        </w:rPr>
        <w:t>5</w:t>
      </w:r>
      <w:r w:rsidR="00FF57B8" w:rsidRPr="00AD4180">
        <w:rPr>
          <w:rFonts w:ascii="Times New Roman" w:hAnsi="Times New Roman"/>
          <w:sz w:val="28"/>
          <w:szCs w:val="28"/>
        </w:rPr>
        <w:t>года</w:t>
      </w:r>
      <w:r w:rsidR="0093303D" w:rsidRPr="00AD4180">
        <w:rPr>
          <w:rFonts w:ascii="Times New Roman" w:hAnsi="Times New Roman"/>
          <w:sz w:val="28"/>
          <w:szCs w:val="28"/>
        </w:rPr>
        <w:t xml:space="preserve"> (</w:t>
      </w:r>
      <w:r w:rsidR="00612716" w:rsidRPr="00AD4180">
        <w:rPr>
          <w:rFonts w:ascii="Times New Roman" w:hAnsi="Times New Roman"/>
          <w:sz w:val="28"/>
          <w:szCs w:val="28"/>
        </w:rPr>
        <w:t>5368,7</w:t>
      </w:r>
      <w:r w:rsidR="0093303D" w:rsidRPr="00AD4180">
        <w:rPr>
          <w:rFonts w:ascii="Times New Roman" w:hAnsi="Times New Roman"/>
          <w:sz w:val="28"/>
          <w:szCs w:val="28"/>
        </w:rPr>
        <w:t xml:space="preserve"> тыс. рублей)</w:t>
      </w:r>
      <w:r w:rsidR="00FF57B8" w:rsidRPr="00AD4180">
        <w:rPr>
          <w:rFonts w:ascii="Times New Roman" w:hAnsi="Times New Roman"/>
          <w:sz w:val="28"/>
          <w:szCs w:val="28"/>
        </w:rPr>
        <w:t xml:space="preserve"> на </w:t>
      </w:r>
      <w:r w:rsidR="00C45CDD" w:rsidRPr="00AD4180">
        <w:rPr>
          <w:rFonts w:ascii="Times New Roman" w:hAnsi="Times New Roman"/>
          <w:sz w:val="28"/>
          <w:szCs w:val="28"/>
        </w:rPr>
        <w:t>106</w:t>
      </w:r>
      <w:r w:rsidR="00FF57B8" w:rsidRPr="00AD4180">
        <w:rPr>
          <w:rFonts w:ascii="Times New Roman" w:hAnsi="Times New Roman"/>
          <w:sz w:val="28"/>
          <w:szCs w:val="28"/>
        </w:rPr>
        <w:t>,</w:t>
      </w:r>
      <w:r w:rsidR="00612716" w:rsidRPr="00AD4180">
        <w:rPr>
          <w:rFonts w:ascii="Times New Roman" w:hAnsi="Times New Roman"/>
          <w:sz w:val="28"/>
          <w:szCs w:val="28"/>
        </w:rPr>
        <w:t>0</w:t>
      </w:r>
      <w:r w:rsidR="00FF57B8" w:rsidRPr="00AD4180">
        <w:rPr>
          <w:rFonts w:ascii="Times New Roman" w:hAnsi="Times New Roman"/>
          <w:sz w:val="28"/>
          <w:szCs w:val="28"/>
        </w:rPr>
        <w:t xml:space="preserve"> % . </w:t>
      </w:r>
      <w:r w:rsidR="0093303D" w:rsidRPr="00AD4180">
        <w:rPr>
          <w:rFonts w:ascii="Times New Roman" w:hAnsi="Times New Roman"/>
          <w:sz w:val="28"/>
          <w:szCs w:val="28"/>
        </w:rPr>
        <w:t xml:space="preserve">Увеличение связано </w:t>
      </w:r>
      <w:r w:rsidR="00FF57B8" w:rsidRPr="00AD4180">
        <w:rPr>
          <w:rFonts w:ascii="Times New Roman" w:hAnsi="Times New Roman"/>
          <w:sz w:val="28"/>
          <w:szCs w:val="28"/>
        </w:rPr>
        <w:t xml:space="preserve"> с изменением </w:t>
      </w:r>
      <w:r w:rsidR="007E6AF0" w:rsidRPr="00AD4180">
        <w:rPr>
          <w:rFonts w:ascii="Times New Roman" w:hAnsi="Times New Roman"/>
          <w:sz w:val="28"/>
          <w:szCs w:val="28"/>
        </w:rPr>
        <w:t>положений по оплате труда в части увеличения должностного оклада</w:t>
      </w:r>
      <w:r w:rsidR="00FF57B8" w:rsidRPr="00AD4180">
        <w:rPr>
          <w:rFonts w:ascii="Times New Roman" w:hAnsi="Times New Roman"/>
          <w:sz w:val="28"/>
          <w:szCs w:val="28"/>
        </w:rPr>
        <w:t xml:space="preserve"> с 01.</w:t>
      </w:r>
      <w:r w:rsidR="00612716" w:rsidRPr="00AD4180">
        <w:rPr>
          <w:rFonts w:ascii="Times New Roman" w:hAnsi="Times New Roman"/>
          <w:sz w:val="28"/>
          <w:szCs w:val="28"/>
        </w:rPr>
        <w:t>10</w:t>
      </w:r>
      <w:r w:rsidR="00FF57B8" w:rsidRPr="00AD4180">
        <w:rPr>
          <w:rFonts w:ascii="Times New Roman" w:hAnsi="Times New Roman"/>
          <w:sz w:val="28"/>
          <w:szCs w:val="28"/>
        </w:rPr>
        <w:t>.202</w:t>
      </w:r>
      <w:r w:rsidR="00612716" w:rsidRPr="00AD4180">
        <w:rPr>
          <w:rFonts w:ascii="Times New Roman" w:hAnsi="Times New Roman"/>
          <w:sz w:val="28"/>
          <w:szCs w:val="28"/>
        </w:rPr>
        <w:t>5</w:t>
      </w:r>
      <w:r w:rsidR="00FF57B8" w:rsidRPr="00AD4180">
        <w:rPr>
          <w:rFonts w:ascii="Times New Roman" w:hAnsi="Times New Roman"/>
          <w:sz w:val="28"/>
          <w:szCs w:val="28"/>
        </w:rPr>
        <w:t xml:space="preserve"> года</w:t>
      </w:r>
      <w:r w:rsidR="007E6AF0" w:rsidRPr="00AD4180">
        <w:rPr>
          <w:rFonts w:ascii="Times New Roman" w:hAnsi="Times New Roman"/>
          <w:sz w:val="28"/>
          <w:szCs w:val="28"/>
        </w:rPr>
        <w:t>.</w:t>
      </w:r>
      <w:r w:rsidR="00FF57B8" w:rsidRPr="00AD4180">
        <w:rPr>
          <w:rFonts w:ascii="Times New Roman" w:hAnsi="Times New Roman"/>
          <w:sz w:val="28"/>
          <w:szCs w:val="28"/>
        </w:rPr>
        <w:t xml:space="preserve"> Средства</w:t>
      </w:r>
      <w:r w:rsidR="00014F9A" w:rsidRPr="00AD4180">
        <w:rPr>
          <w:rFonts w:ascii="Times New Roman" w:hAnsi="Times New Roman"/>
          <w:sz w:val="28"/>
          <w:szCs w:val="28"/>
        </w:rPr>
        <w:t xml:space="preserve"> </w:t>
      </w:r>
      <w:r w:rsidR="00DD6B14" w:rsidRPr="00AD4180">
        <w:rPr>
          <w:rFonts w:ascii="Times New Roman" w:hAnsi="Times New Roman"/>
          <w:sz w:val="28"/>
          <w:szCs w:val="28"/>
        </w:rPr>
        <w:t>запланированы н</w:t>
      </w:r>
      <w:r w:rsidR="00014F9A" w:rsidRPr="00AD4180">
        <w:rPr>
          <w:rFonts w:ascii="Times New Roman" w:hAnsi="Times New Roman"/>
          <w:sz w:val="28"/>
          <w:szCs w:val="28"/>
        </w:rPr>
        <w:t>а</w:t>
      </w:r>
      <w:r w:rsidR="00DD6B14" w:rsidRPr="00AD4180">
        <w:rPr>
          <w:rFonts w:ascii="Times New Roman" w:hAnsi="Times New Roman"/>
          <w:sz w:val="28"/>
          <w:szCs w:val="28"/>
        </w:rPr>
        <w:t>:</w:t>
      </w:r>
    </w:p>
    <w:p w:rsidR="00DD6B14" w:rsidRPr="00AD4180" w:rsidRDefault="00DD6B14" w:rsidP="00692B6E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-</w:t>
      </w:r>
      <w:r w:rsidR="00014F9A" w:rsidRPr="00AD4180">
        <w:rPr>
          <w:rFonts w:ascii="Times New Roman" w:hAnsi="Times New Roman"/>
          <w:sz w:val="28"/>
          <w:szCs w:val="28"/>
        </w:rPr>
        <w:t xml:space="preserve"> выплату заработной платы и начислений на ФОТ-</w:t>
      </w:r>
      <w:r w:rsidR="005F370E" w:rsidRPr="00AD4180">
        <w:rPr>
          <w:rFonts w:ascii="Times New Roman" w:hAnsi="Times New Roman"/>
          <w:sz w:val="28"/>
          <w:szCs w:val="28"/>
        </w:rPr>
        <w:t>5228,517</w:t>
      </w:r>
      <w:r w:rsidRPr="00AD4180">
        <w:rPr>
          <w:rFonts w:ascii="Times New Roman" w:hAnsi="Times New Roman"/>
          <w:sz w:val="28"/>
          <w:szCs w:val="28"/>
        </w:rPr>
        <w:t xml:space="preserve"> тыс. рублей; -</w:t>
      </w:r>
    </w:p>
    <w:p w:rsidR="00DD6B14" w:rsidRPr="00AD4180" w:rsidRDefault="00DD6B14" w:rsidP="00692B6E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lastRenderedPageBreak/>
        <w:t>-</w:t>
      </w:r>
      <w:r w:rsidR="00014F9A" w:rsidRPr="00AD4180">
        <w:rPr>
          <w:rFonts w:ascii="Times New Roman" w:hAnsi="Times New Roman"/>
          <w:sz w:val="28"/>
          <w:szCs w:val="28"/>
        </w:rPr>
        <w:t xml:space="preserve"> проведение медосмотра, обучение</w:t>
      </w:r>
      <w:r w:rsidRPr="00AD4180">
        <w:rPr>
          <w:rFonts w:ascii="Times New Roman" w:hAnsi="Times New Roman"/>
          <w:sz w:val="28"/>
          <w:szCs w:val="28"/>
        </w:rPr>
        <w:t xml:space="preserve">, </w:t>
      </w:r>
      <w:r w:rsidR="00014F9A" w:rsidRPr="00AD4180">
        <w:rPr>
          <w:rFonts w:ascii="Times New Roman" w:hAnsi="Times New Roman"/>
          <w:sz w:val="28"/>
          <w:szCs w:val="28"/>
        </w:rPr>
        <w:t>подписку</w:t>
      </w:r>
      <w:r w:rsidR="00377F7B" w:rsidRPr="00AD4180">
        <w:rPr>
          <w:rFonts w:ascii="Times New Roman" w:hAnsi="Times New Roman"/>
          <w:sz w:val="28"/>
          <w:szCs w:val="28"/>
        </w:rPr>
        <w:t xml:space="preserve"> и приобретение канцелярских </w:t>
      </w:r>
      <w:r w:rsidR="00014F9A" w:rsidRPr="00AD4180">
        <w:rPr>
          <w:rFonts w:ascii="Times New Roman" w:hAnsi="Times New Roman"/>
          <w:sz w:val="28"/>
          <w:szCs w:val="28"/>
        </w:rPr>
        <w:t xml:space="preserve"> в сумме </w:t>
      </w:r>
      <w:r w:rsidR="005F370E" w:rsidRPr="00AD4180">
        <w:rPr>
          <w:rFonts w:ascii="Times New Roman" w:hAnsi="Times New Roman"/>
          <w:sz w:val="28"/>
          <w:szCs w:val="28"/>
        </w:rPr>
        <w:t>150,117</w:t>
      </w:r>
      <w:r w:rsidR="00014F9A" w:rsidRPr="00AD4180">
        <w:rPr>
          <w:rFonts w:ascii="Times New Roman" w:hAnsi="Times New Roman"/>
          <w:sz w:val="28"/>
          <w:szCs w:val="28"/>
        </w:rPr>
        <w:t xml:space="preserve"> тыс. рублей</w:t>
      </w:r>
      <w:r w:rsidRPr="00AD4180">
        <w:rPr>
          <w:rFonts w:ascii="Times New Roman" w:hAnsi="Times New Roman"/>
          <w:sz w:val="28"/>
          <w:szCs w:val="28"/>
        </w:rPr>
        <w:t>;</w:t>
      </w:r>
    </w:p>
    <w:p w:rsidR="00014F9A" w:rsidRPr="00AD4180" w:rsidRDefault="00DD6B14" w:rsidP="00692B6E">
      <w:pPr>
        <w:spacing w:after="0" w:line="240" w:lineRule="auto"/>
        <w:ind w:firstLineChars="412" w:firstLine="1154"/>
        <w:jc w:val="both"/>
        <w:rPr>
          <w:rFonts w:ascii="Times New Roman" w:hAnsi="Times New Roman"/>
          <w:color w:val="FF0000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-</w:t>
      </w:r>
      <w:r w:rsidR="00014F9A" w:rsidRPr="00AD4180">
        <w:rPr>
          <w:rFonts w:ascii="Times New Roman" w:hAnsi="Times New Roman"/>
          <w:sz w:val="28"/>
          <w:szCs w:val="28"/>
        </w:rPr>
        <w:t xml:space="preserve"> на уплату налогов и прочих платежей </w:t>
      </w:r>
      <w:r w:rsidR="005F370E" w:rsidRPr="00AD4180">
        <w:rPr>
          <w:rFonts w:ascii="Times New Roman" w:hAnsi="Times New Roman"/>
          <w:sz w:val="28"/>
          <w:szCs w:val="28"/>
        </w:rPr>
        <w:t>279,934</w:t>
      </w:r>
      <w:r w:rsidR="00014F9A" w:rsidRPr="00AD4180">
        <w:rPr>
          <w:rFonts w:ascii="Times New Roman" w:hAnsi="Times New Roman"/>
          <w:sz w:val="28"/>
          <w:szCs w:val="28"/>
        </w:rPr>
        <w:t xml:space="preserve"> тыс. рублей. </w:t>
      </w:r>
    </w:p>
    <w:p w:rsidR="00655C79" w:rsidRPr="00AD4180" w:rsidRDefault="008235DF" w:rsidP="00655C79">
      <w:pPr>
        <w:spacing w:after="0"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color w:val="000000" w:themeColor="text1"/>
          <w:sz w:val="28"/>
          <w:szCs w:val="28"/>
        </w:rPr>
        <w:t xml:space="preserve">Расчет бюджетных ассигнований на оплату труда органов местного самоуправления произведен с учетом структуры и штатной численности </w:t>
      </w:r>
      <w:r w:rsidR="00EB4443" w:rsidRPr="00AD4180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AD4180">
        <w:rPr>
          <w:rFonts w:ascii="Times New Roman" w:hAnsi="Times New Roman"/>
          <w:color w:val="000000" w:themeColor="text1"/>
          <w:sz w:val="28"/>
          <w:szCs w:val="28"/>
        </w:rPr>
        <w:t xml:space="preserve">дминистрации сельского поселения в соответствии с решением Совета </w:t>
      </w:r>
      <w:r w:rsidR="009006D6" w:rsidRPr="00AD4180">
        <w:rPr>
          <w:rFonts w:ascii="Times New Roman" w:hAnsi="Times New Roman"/>
          <w:color w:val="000000" w:themeColor="text1"/>
          <w:sz w:val="28"/>
          <w:szCs w:val="28"/>
        </w:rPr>
        <w:t>Ван</w:t>
      </w:r>
      <w:r w:rsidRPr="00AD4180">
        <w:rPr>
          <w:rFonts w:ascii="Times New Roman" w:hAnsi="Times New Roman"/>
          <w:color w:val="000000" w:themeColor="text1"/>
          <w:sz w:val="28"/>
          <w:szCs w:val="28"/>
        </w:rPr>
        <w:t>новского сельского поселения Тбилисского района от 2</w:t>
      </w:r>
      <w:r w:rsidR="00A17BEA" w:rsidRPr="00AD4180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AD4180">
        <w:rPr>
          <w:rFonts w:ascii="Times New Roman" w:hAnsi="Times New Roman"/>
          <w:color w:val="000000" w:themeColor="text1"/>
          <w:sz w:val="28"/>
          <w:szCs w:val="28"/>
        </w:rPr>
        <w:t>.0</w:t>
      </w:r>
      <w:r w:rsidR="00A17BEA" w:rsidRPr="00AD418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AD4180">
        <w:rPr>
          <w:rFonts w:ascii="Times New Roman" w:hAnsi="Times New Roman"/>
          <w:color w:val="000000" w:themeColor="text1"/>
          <w:sz w:val="28"/>
          <w:szCs w:val="28"/>
        </w:rPr>
        <w:t xml:space="preserve">.2013г. № </w:t>
      </w:r>
      <w:r w:rsidR="00A17BEA" w:rsidRPr="00AD4180">
        <w:rPr>
          <w:rFonts w:ascii="Times New Roman" w:hAnsi="Times New Roman"/>
          <w:color w:val="000000" w:themeColor="text1"/>
          <w:sz w:val="28"/>
          <w:szCs w:val="28"/>
        </w:rPr>
        <w:t>377</w:t>
      </w:r>
      <w:r w:rsidRPr="00AD4180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Положения о размере и условиях оплаты труда работников администрации </w:t>
      </w:r>
      <w:r w:rsidR="00A17BEA" w:rsidRPr="00AD4180">
        <w:rPr>
          <w:rFonts w:ascii="Times New Roman" w:hAnsi="Times New Roman"/>
          <w:color w:val="000000" w:themeColor="text1"/>
          <w:sz w:val="28"/>
          <w:szCs w:val="28"/>
        </w:rPr>
        <w:t>Ван</w:t>
      </w:r>
      <w:r w:rsidRPr="00AD4180">
        <w:rPr>
          <w:rFonts w:ascii="Times New Roman" w:hAnsi="Times New Roman"/>
          <w:color w:val="000000" w:themeColor="text1"/>
          <w:sz w:val="28"/>
          <w:szCs w:val="28"/>
        </w:rPr>
        <w:t>новского сельского поселения Тбилисского района, замещающих должности, не являющиеся должностями муниципальной службы</w:t>
      </w:r>
      <w:r w:rsidR="00C55615" w:rsidRPr="00AD418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AD4180">
        <w:rPr>
          <w:rFonts w:ascii="Times New Roman" w:hAnsi="Times New Roman"/>
          <w:color w:val="000000" w:themeColor="text1"/>
          <w:sz w:val="28"/>
          <w:szCs w:val="28"/>
        </w:rPr>
        <w:t>от 2</w:t>
      </w:r>
      <w:r w:rsidR="00A17BEA" w:rsidRPr="00AD4180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AD4180">
        <w:rPr>
          <w:rFonts w:ascii="Times New Roman" w:hAnsi="Times New Roman"/>
          <w:color w:val="000000" w:themeColor="text1"/>
          <w:sz w:val="28"/>
          <w:szCs w:val="28"/>
        </w:rPr>
        <w:t>.0</w:t>
      </w:r>
      <w:r w:rsidR="00A17BEA" w:rsidRPr="00AD418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AD4180">
        <w:rPr>
          <w:rFonts w:ascii="Times New Roman" w:hAnsi="Times New Roman"/>
          <w:color w:val="000000" w:themeColor="text1"/>
          <w:sz w:val="28"/>
          <w:szCs w:val="28"/>
        </w:rPr>
        <w:t>.201</w:t>
      </w:r>
      <w:r w:rsidR="00A17BEA" w:rsidRPr="00AD4180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AD4180">
        <w:rPr>
          <w:rFonts w:ascii="Times New Roman" w:hAnsi="Times New Roman"/>
          <w:color w:val="000000" w:themeColor="text1"/>
          <w:sz w:val="28"/>
          <w:szCs w:val="28"/>
        </w:rPr>
        <w:t>г. № 3</w:t>
      </w:r>
      <w:r w:rsidR="00A17BEA" w:rsidRPr="00AD4180">
        <w:rPr>
          <w:rFonts w:ascii="Times New Roman" w:hAnsi="Times New Roman"/>
          <w:color w:val="000000" w:themeColor="text1"/>
          <w:sz w:val="28"/>
          <w:szCs w:val="28"/>
        </w:rPr>
        <w:t>76</w:t>
      </w:r>
      <w:r w:rsidRPr="00AD4180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положения о размере должностных окладов, окладов за классный чин муниципальных служащих администрации </w:t>
      </w:r>
      <w:r w:rsidR="00A17BEA" w:rsidRPr="00AD4180">
        <w:rPr>
          <w:rFonts w:ascii="Times New Roman" w:hAnsi="Times New Roman"/>
          <w:color w:val="000000" w:themeColor="text1"/>
          <w:sz w:val="28"/>
          <w:szCs w:val="28"/>
        </w:rPr>
        <w:t>Ван</w:t>
      </w:r>
      <w:r w:rsidRPr="00AD4180">
        <w:rPr>
          <w:rFonts w:ascii="Times New Roman" w:hAnsi="Times New Roman"/>
          <w:color w:val="000000" w:themeColor="text1"/>
          <w:sz w:val="28"/>
          <w:szCs w:val="28"/>
        </w:rPr>
        <w:t>новского сельского поселения Тбилисского района</w:t>
      </w:r>
      <w:r w:rsidRPr="00AD4180">
        <w:rPr>
          <w:rFonts w:ascii="Times New Roman" w:hAnsi="Times New Roman"/>
          <w:sz w:val="28"/>
          <w:szCs w:val="28"/>
        </w:rPr>
        <w:t>, иных дополнительных вып</w:t>
      </w:r>
      <w:r w:rsidR="00EB4443" w:rsidRPr="00AD4180">
        <w:rPr>
          <w:rFonts w:ascii="Times New Roman" w:hAnsi="Times New Roman"/>
          <w:sz w:val="28"/>
          <w:szCs w:val="28"/>
        </w:rPr>
        <w:t xml:space="preserve">лат и порядка их осуществления», а так же внесенных в них изменений. </w:t>
      </w:r>
    </w:p>
    <w:p w:rsidR="00893148" w:rsidRPr="00AD4180" w:rsidRDefault="00893148" w:rsidP="00655C79">
      <w:pPr>
        <w:spacing w:after="0"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По данному подразделу запланированы средства в сумме </w:t>
      </w:r>
      <w:r w:rsidR="00612716" w:rsidRPr="00AD4180">
        <w:rPr>
          <w:rFonts w:ascii="Times New Roman" w:hAnsi="Times New Roman"/>
          <w:sz w:val="28"/>
          <w:szCs w:val="28"/>
        </w:rPr>
        <w:t>30,0</w:t>
      </w:r>
      <w:r w:rsidRPr="00AD4180">
        <w:rPr>
          <w:rFonts w:ascii="Times New Roman" w:hAnsi="Times New Roman"/>
          <w:sz w:val="28"/>
          <w:szCs w:val="28"/>
        </w:rPr>
        <w:t xml:space="preserve"> тыс. рублей субвенция на осуществлению отдельных государственных полномочий по образованию и обеспечению деятельности администра</w:t>
      </w:r>
      <w:r w:rsidR="00313A6B" w:rsidRPr="00AD4180">
        <w:rPr>
          <w:rFonts w:ascii="Times New Roman" w:hAnsi="Times New Roman"/>
          <w:sz w:val="28"/>
          <w:szCs w:val="28"/>
        </w:rPr>
        <w:t>тивных комиссий.</w:t>
      </w:r>
    </w:p>
    <w:p w:rsidR="0071096D" w:rsidRPr="00AD4180" w:rsidRDefault="0071096D" w:rsidP="00655C79">
      <w:pPr>
        <w:spacing w:after="0"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</w:p>
    <w:p w:rsidR="008235DF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</w:rPr>
        <w:t>Подраздел 0106 «Обеспечение деятельности органов финансово-бюджетного надзора»</w:t>
      </w:r>
    </w:p>
    <w:p w:rsidR="00DD6B14" w:rsidRPr="00AD4180" w:rsidRDefault="00DD6B14" w:rsidP="00DD6B14">
      <w:pPr>
        <w:tabs>
          <w:tab w:val="left" w:pos="993"/>
        </w:tabs>
        <w:suppressAutoHyphens/>
        <w:spacing w:after="0" w:line="100" w:lineRule="atLeast"/>
        <w:ind w:firstLine="56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В 202</w:t>
      </w:r>
      <w:r w:rsidR="00612716" w:rsidRPr="00AD4180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планируется передача полномочий по осуществлению внешнего муниципального финансового контроля контрольно-счетной палате муниципального образования Тбилисский район полномочий контрольно-счетного органа Ванновского  сельского поселения Тбилисского района на 202</w:t>
      </w:r>
      <w:r w:rsidR="00612716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год. </w:t>
      </w:r>
    </w:p>
    <w:p w:rsidR="00DD6B14" w:rsidRPr="00AD4180" w:rsidRDefault="00DD6B14" w:rsidP="00DD6B14">
      <w:pPr>
        <w:tabs>
          <w:tab w:val="left" w:pos="993"/>
        </w:tabs>
        <w:suppressAutoHyphens/>
        <w:spacing w:after="0" w:line="100" w:lineRule="atLeast"/>
        <w:ind w:firstLine="56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Средства предусмотренные в бюджете поселения на 202</w:t>
      </w:r>
      <w:r w:rsidR="00612716" w:rsidRPr="00AD4180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 составляют </w:t>
      </w:r>
      <w:r w:rsidR="00612716" w:rsidRPr="00AD4180">
        <w:rPr>
          <w:rFonts w:ascii="Times New Roman" w:eastAsia="Times New Roman" w:hAnsi="Times New Roman"/>
          <w:sz w:val="28"/>
          <w:szCs w:val="28"/>
          <w:lang w:eastAsia="ar-SA"/>
        </w:rPr>
        <w:t>63,6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рублей или </w:t>
      </w:r>
      <w:r w:rsidR="007E6AF0" w:rsidRPr="00AD4180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="00612716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31,4 </w:t>
      </w:r>
      <w:r w:rsidR="007E6AF0" w:rsidRPr="00AD4180">
        <w:rPr>
          <w:rFonts w:ascii="Times New Roman" w:eastAsia="Times New Roman" w:hAnsi="Times New Roman"/>
          <w:sz w:val="28"/>
          <w:szCs w:val="28"/>
          <w:lang w:eastAsia="ar-SA"/>
        </w:rPr>
        <w:t>%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к </w:t>
      </w:r>
      <w:r w:rsidR="007E6AF0"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ожидаемому исполнению 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202</w:t>
      </w:r>
      <w:r w:rsidR="00612716" w:rsidRPr="00AD4180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</w:t>
      </w:r>
      <w:r w:rsidR="007E6AF0" w:rsidRPr="00AD4180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AD4180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B767B" w:rsidRPr="00AD4180" w:rsidRDefault="004B767B" w:rsidP="004B767B">
      <w:pPr>
        <w:pStyle w:val="ConsPlusTitle"/>
        <w:widowControl/>
        <w:ind w:right="-57"/>
        <w:jc w:val="both"/>
        <w:rPr>
          <w:rFonts w:ascii="Times New Roman" w:hAnsi="Times New Roman"/>
          <w:b w:val="0"/>
          <w:sz w:val="28"/>
          <w:szCs w:val="28"/>
        </w:rPr>
      </w:pPr>
      <w:r w:rsidRPr="00AD4180">
        <w:rPr>
          <w:rFonts w:ascii="Times New Roman" w:hAnsi="Times New Roman"/>
          <w:b w:val="0"/>
          <w:sz w:val="28"/>
          <w:szCs w:val="28"/>
          <w:lang w:eastAsia="ar-SA"/>
        </w:rPr>
        <w:t xml:space="preserve">          </w:t>
      </w:r>
      <w:r w:rsidR="00DD6B14" w:rsidRPr="00AD4180">
        <w:rPr>
          <w:rFonts w:ascii="Times New Roman" w:hAnsi="Times New Roman"/>
          <w:b w:val="0"/>
          <w:sz w:val="28"/>
          <w:szCs w:val="28"/>
          <w:lang w:eastAsia="ar-SA"/>
        </w:rPr>
        <w:t xml:space="preserve">Расчеты проводились </w:t>
      </w:r>
      <w:r w:rsidR="00DD6B14" w:rsidRPr="00AD4180">
        <w:rPr>
          <w:rFonts w:ascii="Times New Roman" w:hAnsi="Times New Roman"/>
          <w:b w:val="0"/>
          <w:sz w:val="28"/>
          <w:szCs w:val="28"/>
        </w:rPr>
        <w:t xml:space="preserve">согласно методике утвержденной решением Совета Ванновского сельского поселения Тбилисского района № 196 от 25.04.2022 года </w:t>
      </w:r>
      <w:r w:rsidRPr="00AD4180">
        <w:rPr>
          <w:rFonts w:ascii="Times New Roman" w:hAnsi="Times New Roman"/>
          <w:b w:val="0"/>
          <w:sz w:val="28"/>
          <w:szCs w:val="28"/>
        </w:rPr>
        <w:t>«</w:t>
      </w:r>
      <w:r w:rsidR="00DD6B14" w:rsidRPr="00AD4180">
        <w:rPr>
          <w:rFonts w:ascii="Times New Roman" w:hAnsi="Times New Roman"/>
          <w:b w:val="0"/>
          <w:sz w:val="28"/>
          <w:szCs w:val="28"/>
        </w:rPr>
        <w:t xml:space="preserve"> </w:t>
      </w:r>
      <w:r w:rsidRPr="00AD4180">
        <w:rPr>
          <w:rFonts w:ascii="Times New Roman" w:hAnsi="Times New Roman"/>
          <w:b w:val="0"/>
          <w:sz w:val="28"/>
          <w:szCs w:val="28"/>
        </w:rPr>
        <w:t xml:space="preserve">Об утверждении Положения о порядке и условиях  предоставления  иных межбюджетных трансфертов   из  бюджета Ванновского сельского поселения Тбилисского района бюджету муниципального образования </w:t>
      </w:r>
    </w:p>
    <w:p w:rsidR="004B767B" w:rsidRPr="00AD4180" w:rsidRDefault="004B767B" w:rsidP="004B767B">
      <w:pPr>
        <w:keepNext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>Тбилисский район».</w:t>
      </w:r>
    </w:p>
    <w:p w:rsidR="00DD6B14" w:rsidRPr="00AD4180" w:rsidRDefault="00DD6B14" w:rsidP="00DD6B14">
      <w:pPr>
        <w:tabs>
          <w:tab w:val="left" w:pos="993"/>
        </w:tabs>
        <w:suppressAutoHyphens/>
        <w:spacing w:after="0" w:line="100" w:lineRule="atLeast"/>
        <w:ind w:firstLine="56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55C79" w:rsidRPr="00AD4180" w:rsidRDefault="002617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</w:rPr>
        <w:t>Подраздел 0107 «Обеспечение проведения выборов и референдумов»</w:t>
      </w:r>
    </w:p>
    <w:p w:rsidR="00261732" w:rsidRPr="00AD4180" w:rsidRDefault="00261732" w:rsidP="006B1542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В</w:t>
      </w:r>
      <w:r w:rsidR="006B1542" w:rsidRPr="00AD4180">
        <w:rPr>
          <w:rFonts w:ascii="Times New Roman" w:hAnsi="Times New Roman"/>
          <w:sz w:val="28"/>
          <w:szCs w:val="28"/>
        </w:rPr>
        <w:t xml:space="preserve"> 202</w:t>
      </w:r>
      <w:r w:rsidR="00612716" w:rsidRPr="00AD4180">
        <w:rPr>
          <w:rFonts w:ascii="Times New Roman" w:hAnsi="Times New Roman"/>
          <w:sz w:val="28"/>
          <w:szCs w:val="28"/>
        </w:rPr>
        <w:t>6</w:t>
      </w:r>
      <w:r w:rsidR="006B1542" w:rsidRPr="00AD4180">
        <w:rPr>
          <w:rFonts w:ascii="Times New Roman" w:hAnsi="Times New Roman"/>
          <w:sz w:val="28"/>
          <w:szCs w:val="28"/>
        </w:rPr>
        <w:t xml:space="preserve"> году </w:t>
      </w:r>
      <w:r w:rsidR="00612716" w:rsidRPr="00AD4180">
        <w:rPr>
          <w:rFonts w:ascii="Times New Roman" w:hAnsi="Times New Roman"/>
          <w:sz w:val="28"/>
          <w:szCs w:val="28"/>
        </w:rPr>
        <w:t>заплани</w:t>
      </w:r>
      <w:r w:rsidR="008C60FE" w:rsidRPr="00AD4180">
        <w:rPr>
          <w:rFonts w:ascii="Times New Roman" w:hAnsi="Times New Roman"/>
          <w:sz w:val="28"/>
          <w:szCs w:val="28"/>
        </w:rPr>
        <w:t xml:space="preserve">ровано </w:t>
      </w:r>
      <w:r w:rsidR="006B1542" w:rsidRPr="00AD4180">
        <w:rPr>
          <w:rFonts w:ascii="Times New Roman" w:hAnsi="Times New Roman"/>
          <w:sz w:val="28"/>
          <w:szCs w:val="28"/>
        </w:rPr>
        <w:t xml:space="preserve">проведение выборов </w:t>
      </w:r>
      <w:r w:rsidR="008C60FE" w:rsidRPr="00AD4180">
        <w:rPr>
          <w:rFonts w:ascii="Times New Roman" w:hAnsi="Times New Roman"/>
          <w:sz w:val="28"/>
          <w:szCs w:val="28"/>
        </w:rPr>
        <w:t>главы Ванновского сельского поселения Тбилисского района. Расходы запланированы в сумме 655,4 тыс. рублей согласно письма территориальной избирательной комиссии Тбилисская № 01-12/308 от 01.10.2025 года</w:t>
      </w:r>
      <w:r w:rsidR="006B1542" w:rsidRPr="00AD4180">
        <w:rPr>
          <w:rFonts w:ascii="Times New Roman" w:hAnsi="Times New Roman"/>
          <w:sz w:val="28"/>
          <w:szCs w:val="28"/>
        </w:rPr>
        <w:t xml:space="preserve">.    </w:t>
      </w:r>
    </w:p>
    <w:p w:rsidR="00261732" w:rsidRPr="00AD4180" w:rsidRDefault="00261732" w:rsidP="00261732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</w:p>
    <w:p w:rsidR="00C55615" w:rsidRPr="00AD4180" w:rsidRDefault="00C55615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</w:rPr>
        <w:t>Подраздел 0111 «Резервный фонд»</w:t>
      </w:r>
    </w:p>
    <w:p w:rsidR="00C55615" w:rsidRPr="00AD4180" w:rsidRDefault="00C55615" w:rsidP="00C55615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lastRenderedPageBreak/>
        <w:t xml:space="preserve">По данному подразделу запланированы средства в сумме </w:t>
      </w:r>
      <w:r w:rsidR="005331D1" w:rsidRPr="00AD4180">
        <w:rPr>
          <w:rFonts w:ascii="Times New Roman" w:hAnsi="Times New Roman"/>
          <w:sz w:val="28"/>
          <w:szCs w:val="28"/>
        </w:rPr>
        <w:t>5</w:t>
      </w:r>
      <w:r w:rsidRPr="00AD4180">
        <w:rPr>
          <w:rFonts w:ascii="Times New Roman" w:hAnsi="Times New Roman"/>
          <w:sz w:val="28"/>
          <w:szCs w:val="28"/>
        </w:rPr>
        <w:t>0,0 тыс. рублей, на обеспечение непредвиденных расходов.</w:t>
      </w:r>
      <w:r w:rsidR="00A30BB7" w:rsidRPr="00AD4180">
        <w:rPr>
          <w:rFonts w:ascii="Times New Roman" w:hAnsi="Times New Roman"/>
          <w:sz w:val="28"/>
          <w:szCs w:val="28"/>
        </w:rPr>
        <w:t xml:space="preserve"> Порядок создания и использования бюджетных ассигнований резервного фонда Ванновского сельского поселения Тбилисского района  утвержден постановлением № 161 от 04.12.2015 года. </w:t>
      </w:r>
    </w:p>
    <w:p w:rsidR="00C55615" w:rsidRPr="00AD4180" w:rsidRDefault="00C55615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</w:p>
    <w:p w:rsidR="008235DF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AD4180">
        <w:rPr>
          <w:rFonts w:ascii="Times New Roman" w:hAnsi="Times New Roman"/>
          <w:i/>
          <w:sz w:val="28"/>
          <w:szCs w:val="28"/>
          <w:lang w:eastAsia="ar-SA"/>
        </w:rPr>
        <w:t>Подраздел 0113 «Другие общегосударственные расходы»</w:t>
      </w:r>
    </w:p>
    <w:p w:rsidR="006B1542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4180">
        <w:rPr>
          <w:rFonts w:ascii="Times New Roman" w:hAnsi="Times New Roman"/>
          <w:sz w:val="28"/>
          <w:szCs w:val="28"/>
          <w:lang w:eastAsia="ar-SA"/>
        </w:rPr>
        <w:t>В 20</w:t>
      </w:r>
      <w:r w:rsidR="00BD1DEF" w:rsidRPr="00AD4180">
        <w:rPr>
          <w:rFonts w:ascii="Times New Roman" w:hAnsi="Times New Roman"/>
          <w:sz w:val="28"/>
          <w:szCs w:val="28"/>
          <w:lang w:eastAsia="ar-SA"/>
        </w:rPr>
        <w:t>2</w:t>
      </w:r>
      <w:r w:rsidR="0093276A" w:rsidRPr="00AD4180">
        <w:rPr>
          <w:rFonts w:ascii="Times New Roman" w:hAnsi="Times New Roman"/>
          <w:sz w:val="28"/>
          <w:szCs w:val="28"/>
          <w:lang w:eastAsia="ar-SA"/>
        </w:rPr>
        <w:t>6</w:t>
      </w:r>
      <w:r w:rsidRPr="00AD4180">
        <w:rPr>
          <w:rFonts w:ascii="Times New Roman" w:hAnsi="Times New Roman"/>
          <w:sz w:val="28"/>
          <w:szCs w:val="28"/>
          <w:lang w:eastAsia="ar-SA"/>
        </w:rPr>
        <w:t xml:space="preserve"> году в бюджете поселения предусмотрены </w:t>
      </w:r>
      <w:r w:rsidR="00EB4443" w:rsidRPr="00AD4180">
        <w:rPr>
          <w:rFonts w:ascii="Times New Roman" w:hAnsi="Times New Roman"/>
          <w:sz w:val="28"/>
          <w:szCs w:val="28"/>
          <w:lang w:eastAsia="ar-SA"/>
        </w:rPr>
        <w:t xml:space="preserve">средства </w:t>
      </w:r>
      <w:r w:rsidR="00A041FB" w:rsidRPr="00AD4180">
        <w:rPr>
          <w:rFonts w:ascii="Times New Roman" w:hAnsi="Times New Roman"/>
          <w:sz w:val="28"/>
          <w:szCs w:val="28"/>
          <w:lang w:eastAsia="ar-SA"/>
        </w:rPr>
        <w:t xml:space="preserve">на решение </w:t>
      </w:r>
      <w:r w:rsidR="001768A0" w:rsidRPr="00AD4180">
        <w:rPr>
          <w:rFonts w:ascii="Times New Roman" w:hAnsi="Times New Roman"/>
          <w:sz w:val="28"/>
          <w:szCs w:val="28"/>
          <w:lang w:eastAsia="ar-SA"/>
        </w:rPr>
        <w:t xml:space="preserve">других </w:t>
      </w:r>
      <w:r w:rsidR="00FC322F" w:rsidRPr="00AD4180">
        <w:rPr>
          <w:rFonts w:ascii="Times New Roman" w:hAnsi="Times New Roman"/>
          <w:sz w:val="28"/>
          <w:szCs w:val="28"/>
          <w:lang w:eastAsia="ar-SA"/>
        </w:rPr>
        <w:t>общегосударственных</w:t>
      </w:r>
      <w:r w:rsidR="00A041FB" w:rsidRPr="00AD4180">
        <w:rPr>
          <w:rFonts w:ascii="Times New Roman" w:hAnsi="Times New Roman"/>
          <w:sz w:val="28"/>
          <w:szCs w:val="28"/>
          <w:lang w:eastAsia="ar-SA"/>
        </w:rPr>
        <w:t xml:space="preserve"> расходов</w:t>
      </w:r>
      <w:r w:rsidR="00A17BEA" w:rsidRPr="00AD4180">
        <w:rPr>
          <w:rFonts w:ascii="Times New Roman" w:hAnsi="Times New Roman"/>
          <w:sz w:val="28"/>
          <w:szCs w:val="28"/>
          <w:lang w:eastAsia="ar-SA"/>
        </w:rPr>
        <w:t xml:space="preserve"> в сумме </w:t>
      </w:r>
      <w:r w:rsidR="005F370E" w:rsidRPr="00AD4180">
        <w:rPr>
          <w:rFonts w:ascii="Times New Roman" w:hAnsi="Times New Roman"/>
          <w:b/>
          <w:sz w:val="28"/>
          <w:szCs w:val="28"/>
          <w:lang w:eastAsia="ar-SA"/>
        </w:rPr>
        <w:t>18733,715</w:t>
      </w:r>
      <w:r w:rsidR="00EB4443" w:rsidRPr="00AD418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052B3" w:rsidRPr="00AD4180">
        <w:rPr>
          <w:rFonts w:ascii="Times New Roman" w:hAnsi="Times New Roman"/>
          <w:sz w:val="28"/>
          <w:szCs w:val="28"/>
          <w:lang w:eastAsia="ar-SA"/>
        </w:rPr>
        <w:t>тыс.</w:t>
      </w:r>
      <w:r w:rsidR="0046067D" w:rsidRPr="00AD418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052B3" w:rsidRPr="00AD4180">
        <w:rPr>
          <w:rFonts w:ascii="Times New Roman" w:hAnsi="Times New Roman"/>
          <w:sz w:val="28"/>
          <w:szCs w:val="28"/>
          <w:lang w:eastAsia="ar-SA"/>
        </w:rPr>
        <w:t>рублей</w:t>
      </w:r>
      <w:r w:rsidR="005331D1" w:rsidRPr="00AD4180">
        <w:rPr>
          <w:rFonts w:ascii="Times New Roman" w:hAnsi="Times New Roman"/>
          <w:sz w:val="28"/>
          <w:szCs w:val="28"/>
          <w:lang w:eastAsia="ar-SA"/>
        </w:rPr>
        <w:t>,</w:t>
      </w:r>
      <w:r w:rsidR="00A17BEA" w:rsidRPr="00AD4180">
        <w:rPr>
          <w:rFonts w:ascii="Times New Roman" w:hAnsi="Times New Roman"/>
          <w:sz w:val="28"/>
          <w:szCs w:val="28"/>
          <w:lang w:eastAsia="ar-SA"/>
        </w:rPr>
        <w:t xml:space="preserve"> что </w:t>
      </w:r>
      <w:r w:rsidR="0093276A" w:rsidRPr="00AD4180">
        <w:rPr>
          <w:rFonts w:ascii="Times New Roman" w:hAnsi="Times New Roman"/>
          <w:sz w:val="28"/>
          <w:szCs w:val="28"/>
          <w:lang w:eastAsia="ar-SA"/>
        </w:rPr>
        <w:t>выше</w:t>
      </w:r>
      <w:r w:rsidR="00EB4443" w:rsidRPr="00AD418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30BB7" w:rsidRPr="00AD4180">
        <w:rPr>
          <w:rFonts w:ascii="Times New Roman" w:hAnsi="Times New Roman"/>
          <w:sz w:val="28"/>
          <w:szCs w:val="28"/>
          <w:lang w:eastAsia="ar-SA"/>
        </w:rPr>
        <w:t>ожидаемого исполнения</w:t>
      </w:r>
      <w:r w:rsidR="00EB4443" w:rsidRPr="00AD418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C5491" w:rsidRPr="00AD418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B4443" w:rsidRPr="00AD4180">
        <w:rPr>
          <w:rFonts w:ascii="Times New Roman" w:hAnsi="Times New Roman"/>
          <w:sz w:val="28"/>
          <w:szCs w:val="28"/>
          <w:lang w:eastAsia="ar-SA"/>
        </w:rPr>
        <w:t>20</w:t>
      </w:r>
      <w:r w:rsidR="0046067D" w:rsidRPr="00AD4180">
        <w:rPr>
          <w:rFonts w:ascii="Times New Roman" w:hAnsi="Times New Roman"/>
          <w:sz w:val="28"/>
          <w:szCs w:val="28"/>
          <w:lang w:eastAsia="ar-SA"/>
        </w:rPr>
        <w:t>2</w:t>
      </w:r>
      <w:r w:rsidR="0093276A" w:rsidRPr="00AD4180">
        <w:rPr>
          <w:rFonts w:ascii="Times New Roman" w:hAnsi="Times New Roman"/>
          <w:sz w:val="28"/>
          <w:szCs w:val="28"/>
          <w:lang w:eastAsia="ar-SA"/>
        </w:rPr>
        <w:t>5</w:t>
      </w:r>
      <w:r w:rsidR="00A041FB" w:rsidRPr="00AD4180">
        <w:rPr>
          <w:rFonts w:ascii="Times New Roman" w:hAnsi="Times New Roman"/>
          <w:sz w:val="28"/>
          <w:szCs w:val="28"/>
          <w:lang w:eastAsia="ar-SA"/>
        </w:rPr>
        <w:t xml:space="preserve"> год</w:t>
      </w:r>
      <w:r w:rsidR="001C5491" w:rsidRPr="00AD4180">
        <w:rPr>
          <w:rFonts w:ascii="Times New Roman" w:hAnsi="Times New Roman"/>
          <w:sz w:val="28"/>
          <w:szCs w:val="28"/>
          <w:lang w:eastAsia="ar-SA"/>
        </w:rPr>
        <w:t xml:space="preserve">а </w:t>
      </w:r>
      <w:r w:rsidR="006B1542" w:rsidRPr="00AD4180">
        <w:rPr>
          <w:rFonts w:ascii="Times New Roman" w:hAnsi="Times New Roman"/>
          <w:sz w:val="28"/>
          <w:szCs w:val="28"/>
          <w:lang w:eastAsia="ar-SA"/>
        </w:rPr>
        <w:t>(</w:t>
      </w:r>
      <w:r w:rsidR="0093276A" w:rsidRPr="00AD4180">
        <w:rPr>
          <w:rFonts w:ascii="Times New Roman" w:hAnsi="Times New Roman"/>
          <w:sz w:val="28"/>
          <w:szCs w:val="28"/>
          <w:lang w:eastAsia="ar-SA"/>
        </w:rPr>
        <w:t>17811,6</w:t>
      </w:r>
      <w:r w:rsidR="006B1542" w:rsidRPr="00AD4180">
        <w:rPr>
          <w:rFonts w:ascii="Times New Roman" w:hAnsi="Times New Roman"/>
          <w:sz w:val="28"/>
          <w:szCs w:val="28"/>
          <w:lang w:eastAsia="ar-SA"/>
        </w:rPr>
        <w:t xml:space="preserve"> тыс. рублей)</w:t>
      </w:r>
      <w:r w:rsidR="00A041FB" w:rsidRPr="00AD4180">
        <w:rPr>
          <w:rFonts w:ascii="Times New Roman" w:hAnsi="Times New Roman"/>
          <w:sz w:val="28"/>
          <w:szCs w:val="28"/>
          <w:lang w:eastAsia="ar-SA"/>
        </w:rPr>
        <w:t xml:space="preserve"> на </w:t>
      </w:r>
      <w:r w:rsidR="005F370E" w:rsidRPr="00AD4180">
        <w:rPr>
          <w:rFonts w:ascii="Times New Roman" w:hAnsi="Times New Roman"/>
          <w:sz w:val="28"/>
          <w:szCs w:val="28"/>
          <w:lang w:eastAsia="ar-SA"/>
        </w:rPr>
        <w:t>105,2%</w:t>
      </w:r>
      <w:r w:rsidR="001A0B8B" w:rsidRPr="00AD4180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93276A" w:rsidRPr="00AD4180">
        <w:rPr>
          <w:rFonts w:ascii="Times New Roman" w:hAnsi="Times New Roman"/>
          <w:sz w:val="28"/>
          <w:szCs w:val="28"/>
          <w:lang w:eastAsia="ar-SA"/>
        </w:rPr>
        <w:t xml:space="preserve">Увеличение </w:t>
      </w:r>
      <w:r w:rsidR="006B1542" w:rsidRPr="00AD418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A0B8B" w:rsidRPr="00AD4180">
        <w:rPr>
          <w:rFonts w:ascii="Times New Roman" w:hAnsi="Times New Roman"/>
          <w:sz w:val="28"/>
          <w:szCs w:val="28"/>
          <w:lang w:eastAsia="ar-SA"/>
        </w:rPr>
        <w:t xml:space="preserve"> расходов за счет </w:t>
      </w:r>
      <w:r w:rsidR="0093276A" w:rsidRPr="00AD4180">
        <w:rPr>
          <w:rFonts w:ascii="Times New Roman" w:hAnsi="Times New Roman"/>
          <w:sz w:val="28"/>
          <w:szCs w:val="28"/>
          <w:lang w:eastAsia="ar-SA"/>
        </w:rPr>
        <w:t xml:space="preserve">увеличения заработной платы с 01.10.2025 года и планирования расходов с </w:t>
      </w:r>
      <w:r w:rsidR="00105802" w:rsidRPr="00AD4180">
        <w:rPr>
          <w:rFonts w:ascii="Times New Roman" w:hAnsi="Times New Roman"/>
          <w:sz w:val="28"/>
          <w:szCs w:val="28"/>
          <w:lang w:eastAsia="ar-SA"/>
        </w:rPr>
        <w:t>учетов инфляции.</w:t>
      </w:r>
    </w:p>
    <w:p w:rsidR="00A041FB" w:rsidRPr="00AD4180" w:rsidRDefault="001A0B8B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4180">
        <w:rPr>
          <w:rFonts w:ascii="Times New Roman" w:hAnsi="Times New Roman"/>
          <w:sz w:val="28"/>
          <w:szCs w:val="28"/>
          <w:lang w:eastAsia="ar-SA"/>
        </w:rPr>
        <w:t>Средства запланированы</w:t>
      </w:r>
      <w:r w:rsidR="00893148" w:rsidRPr="00AD4180">
        <w:rPr>
          <w:rFonts w:ascii="Times New Roman" w:hAnsi="Times New Roman"/>
          <w:sz w:val="28"/>
          <w:szCs w:val="28"/>
          <w:lang w:eastAsia="ar-SA"/>
        </w:rPr>
        <w:t xml:space="preserve"> в том числе:</w:t>
      </w:r>
    </w:p>
    <w:p w:rsidR="0046067D" w:rsidRPr="00AD4180" w:rsidRDefault="00A041FB" w:rsidP="0089314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4180">
        <w:rPr>
          <w:rFonts w:ascii="Times New Roman" w:hAnsi="Times New Roman"/>
          <w:sz w:val="28"/>
          <w:szCs w:val="28"/>
          <w:lang w:eastAsia="ar-SA"/>
        </w:rPr>
        <w:t xml:space="preserve">-на содержание МКУ «По обеспечению деятельности ОМС» запланировано </w:t>
      </w:r>
      <w:r w:rsidR="005F370E" w:rsidRPr="00AD4180">
        <w:rPr>
          <w:rFonts w:ascii="Times New Roman" w:hAnsi="Times New Roman"/>
          <w:b/>
          <w:sz w:val="28"/>
          <w:szCs w:val="28"/>
          <w:lang w:eastAsia="ar-SA"/>
        </w:rPr>
        <w:t>17250,971</w:t>
      </w:r>
      <w:r w:rsidRPr="00AD4180">
        <w:rPr>
          <w:rFonts w:ascii="Times New Roman" w:hAnsi="Times New Roman"/>
          <w:sz w:val="28"/>
          <w:szCs w:val="28"/>
          <w:lang w:eastAsia="ar-SA"/>
        </w:rPr>
        <w:t xml:space="preserve"> тыс. рублей, в том числе</w:t>
      </w:r>
      <w:r w:rsidR="0046067D" w:rsidRPr="00AD4180">
        <w:rPr>
          <w:rFonts w:ascii="Times New Roman" w:hAnsi="Times New Roman"/>
          <w:sz w:val="28"/>
          <w:szCs w:val="28"/>
          <w:lang w:eastAsia="ar-SA"/>
        </w:rPr>
        <w:t>:</w:t>
      </w:r>
    </w:p>
    <w:p w:rsidR="00A041FB" w:rsidRPr="00AD4180" w:rsidRDefault="00A041FB" w:rsidP="0089314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  <w:lang w:eastAsia="ar-SA"/>
        </w:rPr>
        <w:t xml:space="preserve"> на выплату заработной планы и начислений</w:t>
      </w:r>
      <w:r w:rsidR="001E77CF" w:rsidRPr="00AD4180">
        <w:rPr>
          <w:rFonts w:ascii="Times New Roman" w:hAnsi="Times New Roman"/>
          <w:sz w:val="28"/>
          <w:szCs w:val="28"/>
          <w:lang w:eastAsia="ar-SA"/>
        </w:rPr>
        <w:t xml:space="preserve"> на ФОТ</w:t>
      </w:r>
      <w:r w:rsidRPr="00AD4180">
        <w:rPr>
          <w:rFonts w:ascii="Times New Roman" w:hAnsi="Times New Roman"/>
          <w:sz w:val="28"/>
          <w:szCs w:val="28"/>
          <w:lang w:eastAsia="ar-SA"/>
        </w:rPr>
        <w:t xml:space="preserve"> запланировано средств в сумме </w:t>
      </w:r>
      <w:r w:rsidR="005F370E" w:rsidRPr="00AD4180">
        <w:rPr>
          <w:rFonts w:ascii="Times New Roman" w:hAnsi="Times New Roman"/>
          <w:sz w:val="28"/>
          <w:szCs w:val="28"/>
          <w:lang w:eastAsia="ar-SA"/>
        </w:rPr>
        <w:t>15006,078</w:t>
      </w:r>
      <w:r w:rsidRPr="00AD4180">
        <w:rPr>
          <w:rFonts w:ascii="Times New Roman" w:hAnsi="Times New Roman"/>
          <w:sz w:val="28"/>
          <w:szCs w:val="28"/>
          <w:lang w:eastAsia="ar-SA"/>
        </w:rPr>
        <w:t xml:space="preserve"> тыс. рублей с численностью </w:t>
      </w:r>
      <w:r w:rsidR="001C5491" w:rsidRPr="00AD4180">
        <w:rPr>
          <w:rFonts w:ascii="Times New Roman" w:hAnsi="Times New Roman"/>
          <w:sz w:val="28"/>
          <w:szCs w:val="28"/>
          <w:lang w:eastAsia="ar-SA"/>
        </w:rPr>
        <w:t>2</w:t>
      </w:r>
      <w:r w:rsidR="001E77CF" w:rsidRPr="00AD4180">
        <w:rPr>
          <w:rFonts w:ascii="Times New Roman" w:hAnsi="Times New Roman"/>
          <w:sz w:val="28"/>
          <w:szCs w:val="28"/>
          <w:lang w:eastAsia="ar-SA"/>
        </w:rPr>
        <w:t>9</w:t>
      </w:r>
      <w:r w:rsidR="005331D1" w:rsidRPr="00AD4180">
        <w:rPr>
          <w:rFonts w:ascii="Times New Roman" w:hAnsi="Times New Roman"/>
          <w:sz w:val="28"/>
          <w:szCs w:val="28"/>
          <w:lang w:eastAsia="ar-SA"/>
        </w:rPr>
        <w:t>,0</w:t>
      </w:r>
      <w:r w:rsidR="008235DF" w:rsidRPr="00AD4180">
        <w:rPr>
          <w:rFonts w:ascii="Times New Roman" w:hAnsi="Times New Roman"/>
          <w:sz w:val="28"/>
          <w:szCs w:val="28"/>
          <w:lang w:eastAsia="ar-SA"/>
        </w:rPr>
        <w:t xml:space="preserve"> единиц</w:t>
      </w:r>
      <w:r w:rsidR="00DC2C39" w:rsidRPr="00AD4180">
        <w:rPr>
          <w:rFonts w:ascii="Times New Roman" w:hAnsi="Times New Roman"/>
          <w:sz w:val="28"/>
          <w:szCs w:val="28"/>
          <w:lang w:eastAsia="ar-SA"/>
        </w:rPr>
        <w:t>ы</w:t>
      </w:r>
      <w:r w:rsidR="008235DF" w:rsidRPr="00AD4180">
        <w:rPr>
          <w:rFonts w:ascii="Times New Roman" w:hAnsi="Times New Roman"/>
          <w:sz w:val="28"/>
          <w:szCs w:val="28"/>
          <w:lang w:eastAsia="ar-SA"/>
        </w:rPr>
        <w:t xml:space="preserve"> по штатному расписанию</w:t>
      </w:r>
      <w:r w:rsidR="001C5491" w:rsidRPr="00AD4180">
        <w:rPr>
          <w:rFonts w:ascii="Times New Roman" w:hAnsi="Times New Roman"/>
          <w:sz w:val="28"/>
          <w:szCs w:val="28"/>
          <w:lang w:eastAsia="ar-SA"/>
        </w:rPr>
        <w:t>.</w:t>
      </w:r>
      <w:r w:rsidR="00DC2C39" w:rsidRPr="00AD4180">
        <w:rPr>
          <w:rFonts w:ascii="Times New Roman" w:hAnsi="Times New Roman"/>
          <w:sz w:val="28"/>
          <w:szCs w:val="28"/>
          <w:lang w:eastAsia="ar-SA"/>
        </w:rPr>
        <w:t xml:space="preserve"> Расчет заработной платы произведен согласно штатного расписания и положения об оплате труда утвержденного решением Совета депутатов Ванновского сельского поселения Тбилисского района  №379 от 28.02.2013 года и внесенных из</w:t>
      </w:r>
      <w:r w:rsidRPr="00AD4180">
        <w:rPr>
          <w:rFonts w:ascii="Times New Roman" w:hAnsi="Times New Roman"/>
          <w:sz w:val="28"/>
          <w:szCs w:val="28"/>
          <w:lang w:eastAsia="ar-SA"/>
        </w:rPr>
        <w:t>менений</w:t>
      </w:r>
      <w:r w:rsidR="0046067D" w:rsidRPr="00AD4180">
        <w:rPr>
          <w:rFonts w:ascii="Times New Roman" w:hAnsi="Times New Roman"/>
          <w:sz w:val="28"/>
          <w:szCs w:val="28"/>
          <w:lang w:eastAsia="ar-SA"/>
        </w:rPr>
        <w:t>;</w:t>
      </w:r>
    </w:p>
    <w:p w:rsidR="001A0B8B" w:rsidRPr="00AD4180" w:rsidRDefault="0046067D" w:rsidP="001A0B8B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4180">
        <w:rPr>
          <w:rFonts w:ascii="Times New Roman" w:hAnsi="Times New Roman"/>
          <w:sz w:val="28"/>
          <w:szCs w:val="28"/>
          <w:lang w:eastAsia="ar-SA"/>
        </w:rPr>
        <w:t>н</w:t>
      </w:r>
      <w:r w:rsidR="00101D32" w:rsidRPr="00AD4180">
        <w:rPr>
          <w:rFonts w:ascii="Times New Roman" w:hAnsi="Times New Roman"/>
          <w:sz w:val="28"/>
          <w:szCs w:val="28"/>
          <w:lang w:eastAsia="ar-SA"/>
        </w:rPr>
        <w:t>а закупку товаров, работ и услуг планируется предусмотреть в бюджете 20</w:t>
      </w:r>
      <w:r w:rsidR="00BD1DEF" w:rsidRPr="00AD4180">
        <w:rPr>
          <w:rFonts w:ascii="Times New Roman" w:hAnsi="Times New Roman"/>
          <w:sz w:val="28"/>
          <w:szCs w:val="28"/>
          <w:lang w:eastAsia="ar-SA"/>
        </w:rPr>
        <w:t>2</w:t>
      </w:r>
      <w:r w:rsidR="001E77CF" w:rsidRPr="00AD4180">
        <w:rPr>
          <w:rFonts w:ascii="Times New Roman" w:hAnsi="Times New Roman"/>
          <w:sz w:val="28"/>
          <w:szCs w:val="28"/>
          <w:lang w:eastAsia="ar-SA"/>
        </w:rPr>
        <w:t>5</w:t>
      </w:r>
      <w:r w:rsidR="00101D32" w:rsidRPr="00AD4180">
        <w:rPr>
          <w:rFonts w:ascii="Times New Roman" w:hAnsi="Times New Roman"/>
          <w:sz w:val="28"/>
          <w:szCs w:val="28"/>
          <w:lang w:eastAsia="ar-SA"/>
        </w:rPr>
        <w:t xml:space="preserve"> года сумму  </w:t>
      </w:r>
      <w:r w:rsidR="005F370E" w:rsidRPr="00AD4180">
        <w:rPr>
          <w:rFonts w:ascii="Times New Roman" w:hAnsi="Times New Roman"/>
          <w:sz w:val="28"/>
          <w:szCs w:val="28"/>
          <w:lang w:eastAsia="ar-SA"/>
        </w:rPr>
        <w:t>2227,497</w:t>
      </w:r>
      <w:r w:rsidR="001A0B8B" w:rsidRPr="00AD4180">
        <w:rPr>
          <w:rFonts w:ascii="Times New Roman" w:hAnsi="Times New Roman"/>
          <w:sz w:val="28"/>
          <w:szCs w:val="28"/>
          <w:lang w:eastAsia="ar-SA"/>
        </w:rPr>
        <w:t xml:space="preserve"> тыс. рублей;</w:t>
      </w:r>
      <w:r w:rsidR="0003506F" w:rsidRPr="00AD4180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A041FB" w:rsidRPr="00AD4180" w:rsidRDefault="00101D32" w:rsidP="001A0B8B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4180">
        <w:rPr>
          <w:rFonts w:ascii="Times New Roman" w:hAnsi="Times New Roman"/>
          <w:sz w:val="28"/>
          <w:szCs w:val="28"/>
          <w:lang w:eastAsia="ar-SA"/>
        </w:rPr>
        <w:t xml:space="preserve">на уплату налогов и иных платежей </w:t>
      </w:r>
      <w:r w:rsidR="00A30BB7" w:rsidRPr="00AD418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05802" w:rsidRPr="00AD4180">
        <w:rPr>
          <w:rFonts w:ascii="Times New Roman" w:hAnsi="Times New Roman"/>
          <w:sz w:val="28"/>
          <w:szCs w:val="28"/>
          <w:lang w:eastAsia="ar-SA"/>
        </w:rPr>
        <w:t>17,</w:t>
      </w:r>
      <w:r w:rsidR="005F370E" w:rsidRPr="00AD4180">
        <w:rPr>
          <w:rFonts w:ascii="Times New Roman" w:hAnsi="Times New Roman"/>
          <w:sz w:val="28"/>
          <w:szCs w:val="28"/>
          <w:lang w:eastAsia="ar-SA"/>
        </w:rPr>
        <w:t>396</w:t>
      </w:r>
      <w:r w:rsidR="00474C19" w:rsidRPr="00AD4180">
        <w:rPr>
          <w:rFonts w:ascii="Times New Roman" w:hAnsi="Times New Roman"/>
          <w:sz w:val="28"/>
          <w:szCs w:val="28"/>
          <w:lang w:eastAsia="ar-SA"/>
        </w:rPr>
        <w:t xml:space="preserve"> тыс. рублей.</w:t>
      </w:r>
    </w:p>
    <w:p w:rsidR="001A0B8B" w:rsidRPr="00AD4180" w:rsidRDefault="001A0B8B" w:rsidP="001A0B8B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01D32" w:rsidRPr="00AD4180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4180">
        <w:rPr>
          <w:rFonts w:ascii="Times New Roman" w:hAnsi="Times New Roman"/>
          <w:sz w:val="28"/>
          <w:szCs w:val="28"/>
          <w:lang w:eastAsia="ar-SA"/>
        </w:rPr>
        <w:t xml:space="preserve">-расходы на обеспечение прочих обязательств ОМС (оплата взноса в ассоциацию) запланированы в сумме </w:t>
      </w:r>
      <w:r w:rsidR="00105802" w:rsidRPr="00AD4180">
        <w:rPr>
          <w:rFonts w:ascii="Times New Roman" w:hAnsi="Times New Roman"/>
          <w:b/>
          <w:sz w:val="28"/>
          <w:szCs w:val="28"/>
          <w:lang w:eastAsia="ar-SA"/>
        </w:rPr>
        <w:t>15,0</w:t>
      </w:r>
      <w:r w:rsidR="005F370E" w:rsidRPr="00AD4180">
        <w:rPr>
          <w:rFonts w:ascii="Times New Roman" w:hAnsi="Times New Roman"/>
          <w:b/>
          <w:sz w:val="28"/>
          <w:szCs w:val="28"/>
          <w:lang w:eastAsia="ar-SA"/>
        </w:rPr>
        <w:t>15</w:t>
      </w:r>
      <w:r w:rsidRPr="00AD4180">
        <w:rPr>
          <w:rFonts w:ascii="Times New Roman" w:hAnsi="Times New Roman"/>
          <w:sz w:val="28"/>
          <w:szCs w:val="28"/>
          <w:lang w:eastAsia="ar-SA"/>
        </w:rPr>
        <w:t xml:space="preserve"> тыс. рублей ;</w:t>
      </w:r>
    </w:p>
    <w:p w:rsidR="00101D32" w:rsidRPr="00AD4180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4180">
        <w:rPr>
          <w:rFonts w:ascii="Times New Roman" w:hAnsi="Times New Roman"/>
          <w:sz w:val="28"/>
          <w:szCs w:val="28"/>
          <w:lang w:eastAsia="ar-SA"/>
        </w:rPr>
        <w:t xml:space="preserve">-компенсационные выплаты руководителям ТОС запланированы  в сумме </w:t>
      </w:r>
      <w:r w:rsidR="00944C21" w:rsidRPr="00AD4180">
        <w:rPr>
          <w:rFonts w:ascii="Times New Roman" w:hAnsi="Times New Roman"/>
          <w:b/>
          <w:sz w:val="28"/>
          <w:szCs w:val="28"/>
          <w:lang w:eastAsia="ar-SA"/>
        </w:rPr>
        <w:t>290,400</w:t>
      </w:r>
      <w:r w:rsidRPr="00AD4180">
        <w:rPr>
          <w:rFonts w:ascii="Times New Roman" w:hAnsi="Times New Roman"/>
          <w:sz w:val="28"/>
          <w:szCs w:val="28"/>
          <w:lang w:eastAsia="ar-SA"/>
        </w:rPr>
        <w:t xml:space="preserve"> тыс. рублей;</w:t>
      </w:r>
    </w:p>
    <w:p w:rsidR="00101D32" w:rsidRPr="00AD4180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4180">
        <w:rPr>
          <w:rFonts w:ascii="Times New Roman" w:hAnsi="Times New Roman"/>
          <w:sz w:val="28"/>
          <w:szCs w:val="28"/>
          <w:lang w:eastAsia="ar-SA"/>
        </w:rPr>
        <w:t xml:space="preserve">- на информатизацию деятельности администрации Ванновского сельского поселения запланированы средства на оплату расходов связи и   оплату программного обеспечения в сумме </w:t>
      </w:r>
      <w:r w:rsidR="005F370E" w:rsidRPr="00AD4180">
        <w:rPr>
          <w:rFonts w:ascii="Times New Roman" w:hAnsi="Times New Roman"/>
          <w:b/>
          <w:sz w:val="28"/>
          <w:szCs w:val="28"/>
          <w:lang w:eastAsia="ar-SA"/>
        </w:rPr>
        <w:t>802,829</w:t>
      </w:r>
      <w:r w:rsidRPr="00AD4180">
        <w:rPr>
          <w:rFonts w:ascii="Times New Roman" w:hAnsi="Times New Roman"/>
          <w:sz w:val="28"/>
          <w:szCs w:val="28"/>
          <w:lang w:eastAsia="ar-SA"/>
        </w:rPr>
        <w:t xml:space="preserve"> тыс. рублей;</w:t>
      </w:r>
    </w:p>
    <w:p w:rsidR="00101D32" w:rsidRPr="00AD4180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4180">
        <w:rPr>
          <w:rFonts w:ascii="Times New Roman" w:hAnsi="Times New Roman"/>
          <w:sz w:val="28"/>
          <w:szCs w:val="28"/>
          <w:lang w:eastAsia="ar-SA"/>
        </w:rPr>
        <w:t>- на мероприятия по проведению праздни</w:t>
      </w:r>
      <w:r w:rsidR="001A0B8B" w:rsidRPr="00AD4180">
        <w:rPr>
          <w:rFonts w:ascii="Times New Roman" w:hAnsi="Times New Roman"/>
          <w:sz w:val="28"/>
          <w:szCs w:val="28"/>
          <w:lang w:eastAsia="ar-SA"/>
        </w:rPr>
        <w:t>чных дат</w:t>
      </w:r>
      <w:r w:rsidRPr="00AD4180">
        <w:rPr>
          <w:rFonts w:ascii="Times New Roman" w:hAnsi="Times New Roman"/>
          <w:sz w:val="28"/>
          <w:szCs w:val="28"/>
          <w:lang w:eastAsia="ar-SA"/>
        </w:rPr>
        <w:t xml:space="preserve"> в поселении планируются средства в сумме </w:t>
      </w:r>
      <w:r w:rsidR="00105802" w:rsidRPr="00AD4180">
        <w:rPr>
          <w:rFonts w:ascii="Times New Roman" w:hAnsi="Times New Roman"/>
          <w:b/>
          <w:sz w:val="28"/>
          <w:szCs w:val="28"/>
          <w:lang w:eastAsia="ar-SA"/>
        </w:rPr>
        <w:t xml:space="preserve">372,0 </w:t>
      </w:r>
      <w:r w:rsidRPr="00AD4180">
        <w:rPr>
          <w:rFonts w:ascii="Times New Roman" w:hAnsi="Times New Roman"/>
          <w:sz w:val="28"/>
          <w:szCs w:val="28"/>
          <w:lang w:eastAsia="ar-SA"/>
        </w:rPr>
        <w:t>тыс. рублей;</w:t>
      </w:r>
    </w:p>
    <w:p w:rsidR="00101D32" w:rsidRPr="00AD4180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4180">
        <w:rPr>
          <w:rFonts w:ascii="Times New Roman" w:hAnsi="Times New Roman"/>
          <w:sz w:val="28"/>
          <w:szCs w:val="28"/>
          <w:lang w:eastAsia="ar-SA"/>
        </w:rPr>
        <w:t xml:space="preserve">-на мероприятия по противодействию коррупции в поселении запланировано средств </w:t>
      </w:r>
      <w:r w:rsidR="00474C19" w:rsidRPr="00AD4180">
        <w:rPr>
          <w:rFonts w:ascii="Times New Roman" w:hAnsi="Times New Roman"/>
          <w:sz w:val="28"/>
          <w:szCs w:val="28"/>
          <w:lang w:eastAsia="ar-SA"/>
        </w:rPr>
        <w:t xml:space="preserve">в сумме </w:t>
      </w:r>
      <w:r w:rsidR="001A0B8B" w:rsidRPr="00AD4180">
        <w:rPr>
          <w:rFonts w:ascii="Times New Roman" w:hAnsi="Times New Roman"/>
          <w:b/>
          <w:sz w:val="28"/>
          <w:szCs w:val="28"/>
          <w:lang w:eastAsia="ar-SA"/>
        </w:rPr>
        <w:t>2,5</w:t>
      </w:r>
      <w:r w:rsidRPr="00AD4180">
        <w:rPr>
          <w:rFonts w:ascii="Times New Roman" w:hAnsi="Times New Roman"/>
          <w:sz w:val="28"/>
          <w:szCs w:val="28"/>
          <w:lang w:eastAsia="ar-SA"/>
        </w:rPr>
        <w:t xml:space="preserve"> тыс.</w:t>
      </w:r>
      <w:r w:rsidR="001A0B8B" w:rsidRPr="00AD4180">
        <w:rPr>
          <w:rFonts w:ascii="Times New Roman" w:hAnsi="Times New Roman"/>
          <w:sz w:val="28"/>
          <w:szCs w:val="28"/>
          <w:lang w:eastAsia="ar-SA"/>
        </w:rPr>
        <w:t xml:space="preserve"> рублей на обучение сотрудников.</w:t>
      </w:r>
    </w:p>
    <w:p w:rsidR="00101D32" w:rsidRPr="00AD4180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235DF" w:rsidRPr="00AD4180" w:rsidRDefault="008235DF" w:rsidP="007B7444">
      <w:pPr>
        <w:pStyle w:val="2"/>
        <w:keepNext w:val="0"/>
        <w:widowControl w:val="0"/>
        <w:spacing w:line="23" w:lineRule="atLeast"/>
        <w:ind w:firstLineChars="412" w:firstLine="1158"/>
        <w:rPr>
          <w:rFonts w:ascii="Times New Roman" w:hAnsi="Times New Roman"/>
          <w:i/>
          <w:color w:val="auto"/>
          <w:sz w:val="28"/>
          <w:szCs w:val="28"/>
        </w:rPr>
      </w:pPr>
      <w:r w:rsidRPr="00AD4180">
        <w:rPr>
          <w:rFonts w:ascii="Times New Roman" w:hAnsi="Times New Roman"/>
          <w:i/>
          <w:color w:val="auto"/>
          <w:sz w:val="28"/>
          <w:szCs w:val="28"/>
        </w:rPr>
        <w:t>Раздел 0200 «Национальная оборона»</w:t>
      </w:r>
    </w:p>
    <w:p w:rsidR="008235DF" w:rsidRPr="00AD4180" w:rsidRDefault="008235DF" w:rsidP="008235DF">
      <w:pPr>
        <w:spacing w:line="23" w:lineRule="atLeast"/>
        <w:ind w:firstLineChars="412" w:firstLine="1154"/>
        <w:rPr>
          <w:rFonts w:ascii="Times New Roman" w:hAnsi="Times New Roman"/>
          <w:sz w:val="28"/>
          <w:szCs w:val="28"/>
        </w:rPr>
      </w:pPr>
    </w:p>
    <w:p w:rsidR="008235DF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</w:t>
      </w:r>
      <w:r w:rsidR="0003506F" w:rsidRPr="00AD4180">
        <w:rPr>
          <w:rFonts w:ascii="Times New Roman" w:hAnsi="Times New Roman"/>
          <w:sz w:val="28"/>
          <w:szCs w:val="28"/>
        </w:rPr>
        <w:t>2</w:t>
      </w:r>
      <w:r w:rsidR="00C45CDD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 составляет</w:t>
      </w:r>
      <w:r w:rsidR="00893148" w:rsidRPr="00AD4180">
        <w:rPr>
          <w:rFonts w:ascii="Times New Roman" w:hAnsi="Times New Roman"/>
          <w:sz w:val="28"/>
          <w:szCs w:val="28"/>
        </w:rPr>
        <w:t xml:space="preserve"> </w:t>
      </w:r>
      <w:r w:rsidR="003857CC" w:rsidRPr="00AD4180">
        <w:rPr>
          <w:rFonts w:ascii="Times New Roman" w:hAnsi="Times New Roman"/>
          <w:sz w:val="28"/>
          <w:szCs w:val="28"/>
        </w:rPr>
        <w:t>0,</w:t>
      </w:r>
      <w:r w:rsidR="00C45CDD" w:rsidRPr="00AD4180">
        <w:rPr>
          <w:rFonts w:ascii="Times New Roman" w:hAnsi="Times New Roman"/>
          <w:sz w:val="28"/>
          <w:szCs w:val="28"/>
        </w:rPr>
        <w:t>7</w:t>
      </w:r>
      <w:r w:rsidR="001C2582" w:rsidRPr="00AD4180">
        <w:rPr>
          <w:rFonts w:ascii="Times New Roman" w:hAnsi="Times New Roman"/>
          <w:sz w:val="28"/>
          <w:szCs w:val="28"/>
        </w:rPr>
        <w:t xml:space="preserve"> </w:t>
      </w:r>
      <w:r w:rsidRPr="00AD4180">
        <w:rPr>
          <w:rFonts w:ascii="Times New Roman" w:hAnsi="Times New Roman"/>
          <w:sz w:val="28"/>
          <w:szCs w:val="28"/>
        </w:rPr>
        <w:t>%.</w:t>
      </w:r>
    </w:p>
    <w:p w:rsidR="008235DF" w:rsidRPr="00AD4180" w:rsidRDefault="008235DF" w:rsidP="008235DF">
      <w:pPr>
        <w:spacing w:line="23" w:lineRule="atLeast"/>
        <w:ind w:firstLineChars="412" w:firstLine="1154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</w:rPr>
        <w:t>Подраздел 0203 «Мобилизационная и вневойсковая подготовка»</w:t>
      </w:r>
    </w:p>
    <w:p w:rsidR="008235DF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Расходные обязательства </w:t>
      </w:r>
      <w:r w:rsidR="00534B8D" w:rsidRPr="00AD4180">
        <w:rPr>
          <w:rFonts w:ascii="Times New Roman" w:hAnsi="Times New Roman"/>
          <w:sz w:val="28"/>
          <w:szCs w:val="28"/>
        </w:rPr>
        <w:t>Ван</w:t>
      </w:r>
      <w:r w:rsidRPr="00AD4180">
        <w:rPr>
          <w:rFonts w:ascii="Times New Roman" w:hAnsi="Times New Roman"/>
          <w:sz w:val="28"/>
          <w:szCs w:val="28"/>
        </w:rPr>
        <w:t>новского сельского поселения Тбилисского района в данной области определяются следующими законодательными и нормативными правовыми актами:</w:t>
      </w:r>
    </w:p>
    <w:p w:rsidR="008235DF" w:rsidRPr="00AD4180" w:rsidRDefault="008235DF" w:rsidP="009C361B">
      <w:pPr>
        <w:pStyle w:val="afc"/>
        <w:numPr>
          <w:ilvl w:val="0"/>
          <w:numId w:val="3"/>
        </w:numPr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Федеральный закон № 131 от 06.10.2003 г. «Об общих принципах организации местного самоуправления в Российской Федерации;</w:t>
      </w:r>
    </w:p>
    <w:p w:rsidR="008235DF" w:rsidRPr="00AD4180" w:rsidRDefault="008235DF" w:rsidP="009C361B">
      <w:pPr>
        <w:pStyle w:val="afc"/>
        <w:numPr>
          <w:ilvl w:val="0"/>
          <w:numId w:val="3"/>
        </w:numPr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Постановление Правительства Российской Федерации  от 27.11.2006 г.  № 719 «Об утверждении положения о воинском учёте»;</w:t>
      </w:r>
    </w:p>
    <w:p w:rsidR="008235DF" w:rsidRPr="00AD4180" w:rsidRDefault="008235DF" w:rsidP="009C361B">
      <w:pPr>
        <w:pStyle w:val="afc"/>
        <w:widowControl w:val="0"/>
        <w:numPr>
          <w:ilvl w:val="0"/>
          <w:numId w:val="3"/>
        </w:numPr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Постановление Правительства Российской Федерации  от 29.04.2006 г.  № 258 «О субвенциях на осуществление полномочий по первичному воинскому учёту на территориях, где отсутствуют военные комиссариаты».</w:t>
      </w:r>
    </w:p>
    <w:p w:rsidR="00313A6B" w:rsidRPr="00AD4180" w:rsidRDefault="004D2B3C" w:rsidP="004D2B3C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Средства</w:t>
      </w:r>
      <w:r w:rsidR="008235DF" w:rsidRPr="00AD4180">
        <w:rPr>
          <w:rFonts w:ascii="Times New Roman" w:hAnsi="Times New Roman"/>
          <w:sz w:val="28"/>
          <w:szCs w:val="28"/>
        </w:rPr>
        <w:t xml:space="preserve"> по разделу «Национальная оборона» </w:t>
      </w:r>
      <w:r w:rsidR="00313A6B" w:rsidRPr="00AD4180">
        <w:rPr>
          <w:rFonts w:ascii="Times New Roman" w:hAnsi="Times New Roman"/>
          <w:sz w:val="28"/>
          <w:szCs w:val="28"/>
        </w:rPr>
        <w:t xml:space="preserve">планируются </w:t>
      </w:r>
      <w:r w:rsidR="008235DF" w:rsidRPr="00AD4180">
        <w:rPr>
          <w:rFonts w:ascii="Times New Roman" w:hAnsi="Times New Roman"/>
          <w:sz w:val="28"/>
          <w:szCs w:val="28"/>
        </w:rPr>
        <w:t xml:space="preserve"> в 20</w:t>
      </w:r>
      <w:r w:rsidR="00B66E25" w:rsidRPr="00AD4180">
        <w:rPr>
          <w:rFonts w:ascii="Times New Roman" w:hAnsi="Times New Roman"/>
          <w:sz w:val="28"/>
          <w:szCs w:val="28"/>
        </w:rPr>
        <w:t>2</w:t>
      </w:r>
      <w:r w:rsidR="00105802" w:rsidRPr="00AD4180">
        <w:rPr>
          <w:rFonts w:ascii="Times New Roman" w:hAnsi="Times New Roman"/>
          <w:sz w:val="28"/>
          <w:szCs w:val="28"/>
        </w:rPr>
        <w:t>6</w:t>
      </w:r>
      <w:r w:rsidR="008235DF" w:rsidRPr="00AD4180">
        <w:rPr>
          <w:rFonts w:ascii="Times New Roman" w:hAnsi="Times New Roman"/>
          <w:sz w:val="28"/>
          <w:szCs w:val="28"/>
        </w:rPr>
        <w:t xml:space="preserve"> году </w:t>
      </w:r>
      <w:r w:rsidR="00313A6B" w:rsidRPr="00AD4180">
        <w:rPr>
          <w:rFonts w:ascii="Times New Roman" w:hAnsi="Times New Roman"/>
          <w:sz w:val="28"/>
          <w:szCs w:val="28"/>
        </w:rPr>
        <w:t xml:space="preserve">в сумме </w:t>
      </w:r>
      <w:r w:rsidR="005F370E" w:rsidRPr="00AD4180">
        <w:rPr>
          <w:rFonts w:ascii="Times New Roman" w:hAnsi="Times New Roman"/>
          <w:sz w:val="28"/>
          <w:szCs w:val="28"/>
        </w:rPr>
        <w:t>591,713</w:t>
      </w:r>
      <w:r w:rsidR="00C413CD" w:rsidRPr="00AD4180">
        <w:rPr>
          <w:rFonts w:ascii="Times New Roman" w:hAnsi="Times New Roman"/>
          <w:sz w:val="28"/>
          <w:szCs w:val="28"/>
        </w:rPr>
        <w:t xml:space="preserve"> </w:t>
      </w:r>
      <w:r w:rsidR="008235DF" w:rsidRPr="00AD4180">
        <w:rPr>
          <w:rFonts w:ascii="Times New Roman" w:hAnsi="Times New Roman"/>
          <w:sz w:val="28"/>
          <w:szCs w:val="28"/>
        </w:rPr>
        <w:t xml:space="preserve"> </w:t>
      </w:r>
      <w:r w:rsidR="002052B3" w:rsidRPr="00AD4180">
        <w:rPr>
          <w:rFonts w:ascii="Times New Roman" w:hAnsi="Times New Roman"/>
          <w:sz w:val="28"/>
          <w:szCs w:val="28"/>
        </w:rPr>
        <w:t>тыс.</w:t>
      </w:r>
      <w:r w:rsidR="0003506F" w:rsidRPr="00AD4180">
        <w:rPr>
          <w:rFonts w:ascii="Times New Roman" w:hAnsi="Times New Roman"/>
          <w:sz w:val="28"/>
          <w:szCs w:val="28"/>
        </w:rPr>
        <w:t xml:space="preserve"> </w:t>
      </w:r>
      <w:r w:rsidR="002052B3" w:rsidRPr="00AD4180">
        <w:rPr>
          <w:rFonts w:ascii="Times New Roman" w:hAnsi="Times New Roman"/>
          <w:sz w:val="28"/>
          <w:szCs w:val="28"/>
        </w:rPr>
        <w:t>рублей</w:t>
      </w:r>
      <w:r w:rsidRPr="00AD4180">
        <w:rPr>
          <w:rFonts w:ascii="Times New Roman" w:hAnsi="Times New Roman"/>
          <w:sz w:val="28"/>
          <w:szCs w:val="28"/>
        </w:rPr>
        <w:t>, в</w:t>
      </w:r>
      <w:r w:rsidR="00313A6B" w:rsidRPr="00AD4180">
        <w:rPr>
          <w:rFonts w:ascii="Times New Roman" w:hAnsi="Times New Roman"/>
          <w:sz w:val="28"/>
          <w:szCs w:val="28"/>
        </w:rPr>
        <w:t xml:space="preserve"> том числе с</w:t>
      </w:r>
      <w:r w:rsidR="00893148" w:rsidRPr="00AD4180">
        <w:rPr>
          <w:rFonts w:ascii="Times New Roman" w:hAnsi="Times New Roman"/>
          <w:sz w:val="28"/>
          <w:szCs w:val="28"/>
        </w:rPr>
        <w:t>редства федерального бюдже</w:t>
      </w:r>
      <w:r w:rsidR="00313A6B" w:rsidRPr="00AD4180">
        <w:rPr>
          <w:rFonts w:ascii="Times New Roman" w:hAnsi="Times New Roman"/>
          <w:sz w:val="28"/>
          <w:szCs w:val="28"/>
        </w:rPr>
        <w:t>та на 20</w:t>
      </w:r>
      <w:r w:rsidR="00B66E25" w:rsidRPr="00AD4180">
        <w:rPr>
          <w:rFonts w:ascii="Times New Roman" w:hAnsi="Times New Roman"/>
          <w:sz w:val="28"/>
          <w:szCs w:val="28"/>
        </w:rPr>
        <w:t>2</w:t>
      </w:r>
      <w:r w:rsidR="001E77CF" w:rsidRPr="00AD4180">
        <w:rPr>
          <w:rFonts w:ascii="Times New Roman" w:hAnsi="Times New Roman"/>
          <w:sz w:val="28"/>
          <w:szCs w:val="28"/>
        </w:rPr>
        <w:t>5</w:t>
      </w:r>
      <w:r w:rsidR="00313A6B" w:rsidRPr="00AD4180">
        <w:rPr>
          <w:rFonts w:ascii="Times New Roman" w:hAnsi="Times New Roman"/>
          <w:sz w:val="28"/>
          <w:szCs w:val="28"/>
        </w:rPr>
        <w:t xml:space="preserve"> год в виде субвенции составят сумму </w:t>
      </w:r>
      <w:r w:rsidR="00105802" w:rsidRPr="00AD4180">
        <w:rPr>
          <w:rFonts w:ascii="Times New Roman" w:hAnsi="Times New Roman"/>
          <w:sz w:val="28"/>
          <w:szCs w:val="28"/>
        </w:rPr>
        <w:t>462,6</w:t>
      </w:r>
      <w:r w:rsidR="00313A6B" w:rsidRPr="00AD4180">
        <w:rPr>
          <w:rFonts w:ascii="Times New Roman" w:hAnsi="Times New Roman"/>
          <w:sz w:val="28"/>
          <w:szCs w:val="28"/>
        </w:rPr>
        <w:t xml:space="preserve"> тыс. рублей и средства местного бюджета </w:t>
      </w:r>
      <w:r w:rsidR="005F370E" w:rsidRPr="00AD4180">
        <w:rPr>
          <w:rFonts w:ascii="Times New Roman" w:hAnsi="Times New Roman"/>
          <w:sz w:val="28"/>
          <w:szCs w:val="28"/>
        </w:rPr>
        <w:t>129,113</w:t>
      </w:r>
      <w:r w:rsidRPr="00AD4180">
        <w:rPr>
          <w:rFonts w:ascii="Times New Roman" w:hAnsi="Times New Roman"/>
          <w:sz w:val="28"/>
          <w:szCs w:val="28"/>
        </w:rPr>
        <w:t xml:space="preserve"> </w:t>
      </w:r>
      <w:r w:rsidR="00313A6B" w:rsidRPr="00AD4180">
        <w:rPr>
          <w:rFonts w:ascii="Times New Roman" w:hAnsi="Times New Roman"/>
          <w:sz w:val="28"/>
          <w:szCs w:val="28"/>
        </w:rPr>
        <w:t xml:space="preserve">тыс. рублей. </w:t>
      </w:r>
      <w:r w:rsidR="008235DF" w:rsidRPr="00AD4180">
        <w:rPr>
          <w:rFonts w:ascii="Times New Roman" w:hAnsi="Times New Roman"/>
          <w:sz w:val="28"/>
          <w:szCs w:val="28"/>
        </w:rPr>
        <w:t xml:space="preserve">В их составе предусмотрены ассигнования на содержание  деятельности военно-учётного работника по осуществлению первичного воинского учёта на территориях, где отсутствуют военные комиссариаты. </w:t>
      </w:r>
    </w:p>
    <w:p w:rsidR="008235DF" w:rsidRPr="00AD4180" w:rsidRDefault="00DC2C39" w:rsidP="008235DF">
      <w:pPr>
        <w:pStyle w:val="afc"/>
        <w:widowControl w:val="0"/>
        <w:spacing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Расчет произвед</w:t>
      </w:r>
      <w:r w:rsidR="00313A6B" w:rsidRPr="00AD4180">
        <w:rPr>
          <w:rFonts w:ascii="Times New Roman" w:hAnsi="Times New Roman"/>
          <w:sz w:val="28"/>
          <w:szCs w:val="28"/>
        </w:rPr>
        <w:t xml:space="preserve">ен согласно штатного расписания </w:t>
      </w:r>
      <w:r w:rsidR="001C2582" w:rsidRPr="00AD4180">
        <w:rPr>
          <w:rFonts w:ascii="Times New Roman" w:hAnsi="Times New Roman"/>
          <w:sz w:val="28"/>
          <w:szCs w:val="28"/>
        </w:rPr>
        <w:t xml:space="preserve">и </w:t>
      </w:r>
      <w:r w:rsidR="00313A6B" w:rsidRPr="00AD4180">
        <w:rPr>
          <w:rFonts w:ascii="Times New Roman" w:hAnsi="Times New Roman"/>
          <w:sz w:val="28"/>
          <w:szCs w:val="28"/>
        </w:rPr>
        <w:t xml:space="preserve">положения по оплате труда </w:t>
      </w:r>
      <w:r w:rsidR="00105802" w:rsidRPr="00AD4180">
        <w:rPr>
          <w:rFonts w:ascii="Times New Roman" w:hAnsi="Times New Roman"/>
          <w:sz w:val="28"/>
          <w:szCs w:val="28"/>
        </w:rPr>
        <w:t xml:space="preserve">утвержденного решением Совета Ванновского сельского поселения Тбилисского района </w:t>
      </w:r>
      <w:r w:rsidR="00313A6B" w:rsidRPr="00AD4180">
        <w:rPr>
          <w:rFonts w:ascii="Times New Roman" w:hAnsi="Times New Roman"/>
          <w:sz w:val="28"/>
          <w:szCs w:val="28"/>
        </w:rPr>
        <w:t xml:space="preserve"> 2</w:t>
      </w:r>
      <w:r w:rsidR="00105802" w:rsidRPr="00AD4180">
        <w:rPr>
          <w:rFonts w:ascii="Times New Roman" w:hAnsi="Times New Roman"/>
          <w:sz w:val="28"/>
          <w:szCs w:val="28"/>
        </w:rPr>
        <w:t>9</w:t>
      </w:r>
      <w:r w:rsidR="00313A6B" w:rsidRPr="00AD4180">
        <w:rPr>
          <w:rFonts w:ascii="Times New Roman" w:hAnsi="Times New Roman"/>
          <w:sz w:val="28"/>
          <w:szCs w:val="28"/>
        </w:rPr>
        <w:t>.</w:t>
      </w:r>
      <w:r w:rsidR="00105802" w:rsidRPr="00AD4180">
        <w:rPr>
          <w:rFonts w:ascii="Times New Roman" w:hAnsi="Times New Roman"/>
          <w:sz w:val="28"/>
          <w:szCs w:val="28"/>
        </w:rPr>
        <w:t>11</w:t>
      </w:r>
      <w:r w:rsidR="00313A6B" w:rsidRPr="00AD4180">
        <w:rPr>
          <w:rFonts w:ascii="Times New Roman" w:hAnsi="Times New Roman"/>
          <w:sz w:val="28"/>
          <w:szCs w:val="28"/>
        </w:rPr>
        <w:t>.20</w:t>
      </w:r>
      <w:r w:rsidR="00105802" w:rsidRPr="00AD4180">
        <w:rPr>
          <w:rFonts w:ascii="Times New Roman" w:hAnsi="Times New Roman"/>
          <w:sz w:val="28"/>
          <w:szCs w:val="28"/>
        </w:rPr>
        <w:t>24</w:t>
      </w:r>
      <w:r w:rsidR="00313A6B" w:rsidRPr="00AD4180">
        <w:rPr>
          <w:rFonts w:ascii="Times New Roman" w:hAnsi="Times New Roman"/>
          <w:sz w:val="28"/>
          <w:szCs w:val="28"/>
        </w:rPr>
        <w:t xml:space="preserve">г. № </w:t>
      </w:r>
      <w:r w:rsidR="00105802" w:rsidRPr="00AD4180">
        <w:rPr>
          <w:rFonts w:ascii="Times New Roman" w:hAnsi="Times New Roman"/>
          <w:sz w:val="28"/>
          <w:szCs w:val="28"/>
        </w:rPr>
        <w:t>26</w:t>
      </w:r>
      <w:r w:rsidR="00313A6B" w:rsidRPr="00AD4180">
        <w:rPr>
          <w:rFonts w:ascii="Times New Roman" w:hAnsi="Times New Roman"/>
          <w:sz w:val="28"/>
          <w:szCs w:val="28"/>
        </w:rPr>
        <w:t xml:space="preserve"> «Об утверждении Положения о размере и условиях оплаты труда работников </w:t>
      </w:r>
      <w:r w:rsidR="00105802" w:rsidRPr="00AD4180">
        <w:rPr>
          <w:rFonts w:ascii="Times New Roman" w:hAnsi="Times New Roman"/>
          <w:sz w:val="28"/>
          <w:szCs w:val="28"/>
        </w:rPr>
        <w:t xml:space="preserve">осуществляющих воинский учет в </w:t>
      </w:r>
      <w:r w:rsidR="00313A6B" w:rsidRPr="00AD4180">
        <w:rPr>
          <w:rFonts w:ascii="Times New Roman" w:hAnsi="Times New Roman"/>
          <w:sz w:val="28"/>
          <w:szCs w:val="28"/>
        </w:rPr>
        <w:t xml:space="preserve">администрации Ванновского сельского поселения Тбилисского района». </w:t>
      </w:r>
    </w:p>
    <w:p w:rsidR="001C2582" w:rsidRPr="00AD4180" w:rsidRDefault="001C2582" w:rsidP="008235DF">
      <w:pPr>
        <w:pStyle w:val="afc"/>
        <w:widowControl w:val="0"/>
        <w:spacing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По данному разделу увеличение расходов на 10</w:t>
      </w:r>
      <w:r w:rsidR="00105802" w:rsidRPr="00AD4180">
        <w:rPr>
          <w:rFonts w:ascii="Times New Roman" w:hAnsi="Times New Roman"/>
          <w:sz w:val="28"/>
          <w:szCs w:val="28"/>
        </w:rPr>
        <w:t>8</w:t>
      </w:r>
      <w:r w:rsidRPr="00AD4180">
        <w:rPr>
          <w:rFonts w:ascii="Times New Roman" w:hAnsi="Times New Roman"/>
          <w:sz w:val="28"/>
          <w:szCs w:val="28"/>
        </w:rPr>
        <w:t>,</w:t>
      </w:r>
      <w:r w:rsidR="00105802" w:rsidRPr="00AD4180">
        <w:rPr>
          <w:rFonts w:ascii="Times New Roman" w:hAnsi="Times New Roman"/>
          <w:sz w:val="28"/>
          <w:szCs w:val="28"/>
        </w:rPr>
        <w:t>8</w:t>
      </w:r>
      <w:r w:rsidRPr="00AD4180">
        <w:rPr>
          <w:rFonts w:ascii="Times New Roman" w:hAnsi="Times New Roman"/>
          <w:sz w:val="28"/>
          <w:szCs w:val="28"/>
        </w:rPr>
        <w:t xml:space="preserve"> % связано с увеличени</w:t>
      </w:r>
      <w:r w:rsidR="001E77CF" w:rsidRPr="00AD4180">
        <w:rPr>
          <w:rFonts w:ascii="Times New Roman" w:hAnsi="Times New Roman"/>
          <w:sz w:val="28"/>
          <w:szCs w:val="28"/>
        </w:rPr>
        <w:t>ем заработной платы специалиста.</w:t>
      </w:r>
    </w:p>
    <w:p w:rsidR="008235DF" w:rsidRPr="00AD4180" w:rsidRDefault="008235DF" w:rsidP="007B7444">
      <w:pPr>
        <w:pStyle w:val="2"/>
        <w:keepNext w:val="0"/>
        <w:widowControl w:val="0"/>
        <w:spacing w:line="23" w:lineRule="atLeast"/>
        <w:ind w:firstLineChars="412" w:firstLine="1158"/>
        <w:rPr>
          <w:rFonts w:ascii="Times New Roman" w:hAnsi="Times New Roman"/>
          <w:color w:val="auto"/>
          <w:sz w:val="28"/>
          <w:szCs w:val="28"/>
        </w:rPr>
      </w:pPr>
      <w:r w:rsidRPr="00AD4180">
        <w:rPr>
          <w:rFonts w:ascii="Times New Roman" w:hAnsi="Times New Roman"/>
          <w:i/>
          <w:color w:val="auto"/>
          <w:sz w:val="28"/>
          <w:szCs w:val="28"/>
        </w:rPr>
        <w:t>Раздел 0300 «Национальная безопасность и правоохранительная деятельность</w:t>
      </w:r>
      <w:r w:rsidRPr="00AD4180">
        <w:rPr>
          <w:rFonts w:ascii="Times New Roman" w:hAnsi="Times New Roman"/>
          <w:color w:val="auto"/>
          <w:sz w:val="28"/>
          <w:szCs w:val="28"/>
        </w:rPr>
        <w:t>»</w:t>
      </w:r>
    </w:p>
    <w:p w:rsidR="008235DF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</w:t>
      </w:r>
      <w:r w:rsidR="00B66E25" w:rsidRPr="00AD4180">
        <w:rPr>
          <w:rFonts w:ascii="Times New Roman" w:hAnsi="Times New Roman"/>
          <w:sz w:val="28"/>
          <w:szCs w:val="28"/>
        </w:rPr>
        <w:t>2</w:t>
      </w:r>
      <w:r w:rsidR="00C45CDD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 составляет </w:t>
      </w:r>
      <w:r w:rsidR="00313A6B" w:rsidRPr="00AD4180">
        <w:rPr>
          <w:rFonts w:ascii="Times New Roman" w:hAnsi="Times New Roman"/>
          <w:sz w:val="28"/>
          <w:szCs w:val="28"/>
        </w:rPr>
        <w:t>0,</w:t>
      </w:r>
      <w:r w:rsidR="00816609" w:rsidRPr="00AD4180">
        <w:rPr>
          <w:rFonts w:ascii="Times New Roman" w:hAnsi="Times New Roman"/>
          <w:sz w:val="28"/>
          <w:szCs w:val="28"/>
        </w:rPr>
        <w:t>1</w:t>
      </w:r>
      <w:r w:rsidRPr="00AD4180">
        <w:rPr>
          <w:rFonts w:ascii="Times New Roman" w:hAnsi="Times New Roman"/>
          <w:sz w:val="28"/>
          <w:szCs w:val="28"/>
        </w:rPr>
        <w:t xml:space="preserve"> %.</w:t>
      </w:r>
    </w:p>
    <w:p w:rsidR="007B7444" w:rsidRPr="00AD4180" w:rsidRDefault="00687053" w:rsidP="00687053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Подраздел 03</w:t>
      </w:r>
      <w:r w:rsidR="004D2B3C" w:rsidRPr="00AD4180">
        <w:rPr>
          <w:rFonts w:ascii="Times New Roman" w:hAnsi="Times New Roman"/>
          <w:sz w:val="28"/>
          <w:szCs w:val="28"/>
        </w:rPr>
        <w:t>10</w:t>
      </w:r>
      <w:r w:rsidRPr="00AD4180">
        <w:rPr>
          <w:rFonts w:ascii="Times New Roman" w:hAnsi="Times New Roman"/>
          <w:sz w:val="28"/>
          <w:szCs w:val="28"/>
        </w:rPr>
        <w:t xml:space="preserve"> </w:t>
      </w:r>
      <w:r w:rsidRPr="00AD4180">
        <w:rPr>
          <w:rFonts w:ascii="Times New Roman" w:hAnsi="Times New Roman"/>
          <w:i/>
          <w:sz w:val="28"/>
          <w:szCs w:val="28"/>
        </w:rPr>
        <w:t>«</w:t>
      </w:r>
      <w:r w:rsidR="007B7444" w:rsidRPr="00AD4180">
        <w:rPr>
          <w:rFonts w:ascii="Times New Roman" w:hAnsi="Times New Roman"/>
          <w:i/>
          <w:sz w:val="28"/>
          <w:szCs w:val="28"/>
        </w:rPr>
        <w:t xml:space="preserve">Защита населения и территории от чрезвычайных ситуаций природного и техногенного характера, пожарная безопасность» </w:t>
      </w:r>
    </w:p>
    <w:p w:rsidR="00687053" w:rsidRPr="00AD4180" w:rsidRDefault="007B7444" w:rsidP="00687053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</w:rPr>
        <w:t xml:space="preserve"> </w:t>
      </w:r>
      <w:r w:rsidR="00687053" w:rsidRPr="00AD4180">
        <w:rPr>
          <w:rFonts w:ascii="Times New Roman" w:hAnsi="Times New Roman"/>
          <w:sz w:val="28"/>
          <w:szCs w:val="28"/>
        </w:rPr>
        <w:t>Бюджетные ассигнования  бюджета сельского поселения по подразделу  запланированы в соответствии с полномочиями по</w:t>
      </w:r>
      <w:r w:rsidR="006B3D19" w:rsidRPr="00AD4180">
        <w:rPr>
          <w:rFonts w:ascii="Times New Roman" w:hAnsi="Times New Roman"/>
          <w:sz w:val="28"/>
          <w:szCs w:val="28"/>
        </w:rPr>
        <w:t xml:space="preserve"> участию в предупреждении последствий чрезвычайных ситуаций</w:t>
      </w:r>
      <w:r w:rsidR="003F51BD" w:rsidRPr="00AD4180">
        <w:rPr>
          <w:rFonts w:ascii="Times New Roman" w:hAnsi="Times New Roman"/>
          <w:sz w:val="28"/>
          <w:szCs w:val="28"/>
        </w:rPr>
        <w:t xml:space="preserve"> в</w:t>
      </w:r>
      <w:r w:rsidR="006B3D19" w:rsidRPr="00AD4180">
        <w:rPr>
          <w:rFonts w:ascii="Times New Roman" w:hAnsi="Times New Roman"/>
          <w:sz w:val="28"/>
          <w:szCs w:val="28"/>
        </w:rPr>
        <w:t xml:space="preserve">  границах поселения</w:t>
      </w:r>
      <w:r w:rsidR="00B66E25" w:rsidRPr="00AD4180">
        <w:rPr>
          <w:rFonts w:ascii="Times New Roman" w:hAnsi="Times New Roman"/>
          <w:sz w:val="28"/>
          <w:szCs w:val="28"/>
        </w:rPr>
        <w:t xml:space="preserve"> </w:t>
      </w:r>
      <w:r w:rsidRPr="00AD4180">
        <w:rPr>
          <w:rFonts w:ascii="Times New Roman" w:hAnsi="Times New Roman"/>
          <w:sz w:val="28"/>
          <w:szCs w:val="28"/>
        </w:rPr>
        <w:t xml:space="preserve">в сумме </w:t>
      </w:r>
      <w:r w:rsidR="003F51BD" w:rsidRPr="00AD4180">
        <w:rPr>
          <w:rFonts w:ascii="Times New Roman" w:hAnsi="Times New Roman"/>
          <w:sz w:val="28"/>
          <w:szCs w:val="28"/>
        </w:rPr>
        <w:t>3,</w:t>
      </w:r>
      <w:r w:rsidR="005F370E" w:rsidRPr="00AD4180">
        <w:rPr>
          <w:rFonts w:ascii="Times New Roman" w:hAnsi="Times New Roman"/>
          <w:sz w:val="28"/>
          <w:szCs w:val="28"/>
        </w:rPr>
        <w:t>060</w:t>
      </w:r>
      <w:r w:rsidR="003F51BD" w:rsidRPr="00AD4180">
        <w:rPr>
          <w:rFonts w:ascii="Times New Roman" w:hAnsi="Times New Roman"/>
          <w:sz w:val="28"/>
          <w:szCs w:val="28"/>
        </w:rPr>
        <w:t xml:space="preserve"> </w:t>
      </w:r>
      <w:r w:rsidR="008443D8" w:rsidRPr="00AD4180">
        <w:rPr>
          <w:rFonts w:ascii="Times New Roman" w:hAnsi="Times New Roman"/>
          <w:sz w:val="28"/>
          <w:szCs w:val="28"/>
        </w:rPr>
        <w:t>тыс.</w:t>
      </w:r>
      <w:r w:rsidR="00687053" w:rsidRPr="00AD4180">
        <w:rPr>
          <w:rFonts w:ascii="Times New Roman" w:hAnsi="Times New Roman"/>
          <w:sz w:val="28"/>
          <w:szCs w:val="28"/>
        </w:rPr>
        <w:t xml:space="preserve"> руб</w:t>
      </w:r>
      <w:r w:rsidR="00C413CD" w:rsidRPr="00AD4180">
        <w:rPr>
          <w:rFonts w:ascii="Times New Roman" w:hAnsi="Times New Roman"/>
          <w:sz w:val="28"/>
          <w:szCs w:val="28"/>
        </w:rPr>
        <w:t xml:space="preserve">лей на </w:t>
      </w:r>
      <w:r w:rsidR="005F370E" w:rsidRPr="00AD4180">
        <w:rPr>
          <w:rFonts w:ascii="Times New Roman" w:hAnsi="Times New Roman"/>
          <w:sz w:val="28"/>
          <w:szCs w:val="28"/>
        </w:rPr>
        <w:t>приобретение информационных табличек</w:t>
      </w:r>
      <w:r w:rsidR="008443D8" w:rsidRPr="00AD41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235DF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lastRenderedPageBreak/>
        <w:t xml:space="preserve">Бюджетные ассигнования  бюджета сельского поселения по подразделу  запланированы в соответствии с </w:t>
      </w:r>
      <w:r w:rsidR="00A65A16" w:rsidRPr="00AD4180">
        <w:rPr>
          <w:rFonts w:ascii="Times New Roman" w:hAnsi="Times New Roman"/>
          <w:sz w:val="28"/>
          <w:szCs w:val="28"/>
        </w:rPr>
        <w:t>полномочиями п</w:t>
      </w:r>
      <w:r w:rsidRPr="00AD4180">
        <w:rPr>
          <w:rFonts w:ascii="Times New Roman" w:hAnsi="Times New Roman"/>
          <w:sz w:val="28"/>
          <w:szCs w:val="28"/>
        </w:rPr>
        <w:t>о</w:t>
      </w:r>
      <w:r w:rsidR="007B7444" w:rsidRPr="00AD4180">
        <w:rPr>
          <w:rFonts w:ascii="Times New Roman" w:hAnsi="Times New Roman"/>
          <w:sz w:val="28"/>
          <w:szCs w:val="28"/>
        </w:rPr>
        <w:t xml:space="preserve"> </w:t>
      </w:r>
      <w:r w:rsidR="00DC2C39" w:rsidRPr="00AD4180">
        <w:rPr>
          <w:rFonts w:ascii="Times New Roman" w:hAnsi="Times New Roman"/>
          <w:sz w:val="28"/>
          <w:szCs w:val="28"/>
        </w:rPr>
        <w:t>о</w:t>
      </w:r>
      <w:r w:rsidR="007B7444" w:rsidRPr="00AD4180">
        <w:rPr>
          <w:rFonts w:ascii="Times New Roman" w:hAnsi="Times New Roman"/>
          <w:sz w:val="28"/>
          <w:szCs w:val="28"/>
        </w:rPr>
        <w:t>беспечению</w:t>
      </w:r>
      <w:r w:rsidRPr="00AD4180">
        <w:rPr>
          <w:rFonts w:ascii="Times New Roman" w:hAnsi="Times New Roman"/>
          <w:sz w:val="28"/>
          <w:szCs w:val="28"/>
        </w:rPr>
        <w:t xml:space="preserve"> первичных мер пожарной безопасности</w:t>
      </w:r>
      <w:r w:rsidR="00B66E25" w:rsidRPr="00AD4180">
        <w:rPr>
          <w:rFonts w:ascii="Times New Roman" w:hAnsi="Times New Roman"/>
          <w:sz w:val="28"/>
          <w:szCs w:val="28"/>
        </w:rPr>
        <w:t xml:space="preserve"> </w:t>
      </w:r>
      <w:r w:rsidR="004E4975" w:rsidRPr="00AD4180">
        <w:rPr>
          <w:rFonts w:ascii="Times New Roman" w:hAnsi="Times New Roman"/>
          <w:sz w:val="28"/>
          <w:szCs w:val="28"/>
        </w:rPr>
        <w:t xml:space="preserve">в сумме </w:t>
      </w:r>
      <w:r w:rsidR="00816609" w:rsidRPr="00AD4180">
        <w:rPr>
          <w:rFonts w:ascii="Times New Roman" w:hAnsi="Times New Roman"/>
          <w:sz w:val="28"/>
          <w:szCs w:val="28"/>
        </w:rPr>
        <w:t>6</w:t>
      </w:r>
      <w:r w:rsidR="005F370E" w:rsidRPr="00AD4180">
        <w:rPr>
          <w:rFonts w:ascii="Times New Roman" w:hAnsi="Times New Roman"/>
          <w:sz w:val="28"/>
          <w:szCs w:val="28"/>
        </w:rPr>
        <w:t>6</w:t>
      </w:r>
      <w:r w:rsidR="00816609" w:rsidRPr="00AD4180">
        <w:rPr>
          <w:rFonts w:ascii="Times New Roman" w:hAnsi="Times New Roman"/>
          <w:sz w:val="28"/>
          <w:szCs w:val="28"/>
        </w:rPr>
        <w:t>,0</w:t>
      </w:r>
      <w:r w:rsidR="008443D8" w:rsidRPr="00AD4180">
        <w:rPr>
          <w:rFonts w:ascii="Times New Roman" w:hAnsi="Times New Roman"/>
          <w:sz w:val="28"/>
          <w:szCs w:val="28"/>
        </w:rPr>
        <w:t xml:space="preserve"> т</w:t>
      </w:r>
      <w:r w:rsidRPr="00AD4180">
        <w:rPr>
          <w:rFonts w:ascii="Times New Roman" w:hAnsi="Times New Roman"/>
          <w:sz w:val="28"/>
          <w:szCs w:val="28"/>
        </w:rPr>
        <w:t>ыс.</w:t>
      </w:r>
      <w:r w:rsidR="008443D8" w:rsidRPr="00AD4180">
        <w:rPr>
          <w:rFonts w:ascii="Times New Roman" w:hAnsi="Times New Roman"/>
          <w:sz w:val="28"/>
          <w:szCs w:val="28"/>
        </w:rPr>
        <w:t xml:space="preserve"> </w:t>
      </w:r>
      <w:r w:rsidRPr="00AD4180">
        <w:rPr>
          <w:rFonts w:ascii="Times New Roman" w:hAnsi="Times New Roman"/>
          <w:sz w:val="28"/>
          <w:szCs w:val="28"/>
        </w:rPr>
        <w:t>руб</w:t>
      </w:r>
      <w:r w:rsidR="004E4975" w:rsidRPr="00AD4180">
        <w:rPr>
          <w:rFonts w:ascii="Times New Roman" w:hAnsi="Times New Roman"/>
          <w:sz w:val="28"/>
          <w:szCs w:val="28"/>
        </w:rPr>
        <w:t>лей</w:t>
      </w:r>
      <w:r w:rsidR="008443D8" w:rsidRPr="00AD4180">
        <w:rPr>
          <w:rFonts w:ascii="Times New Roman" w:hAnsi="Times New Roman"/>
          <w:sz w:val="28"/>
          <w:szCs w:val="28"/>
        </w:rPr>
        <w:t xml:space="preserve"> в рамках муниципальной программы «Обеспечение пожарной безопасности на территории Ванновского сельского поселения Тбилисского района на 202</w:t>
      </w:r>
      <w:r w:rsidR="00816609" w:rsidRPr="00AD4180">
        <w:rPr>
          <w:rFonts w:ascii="Times New Roman" w:hAnsi="Times New Roman"/>
          <w:sz w:val="28"/>
          <w:szCs w:val="28"/>
        </w:rPr>
        <w:t>5</w:t>
      </w:r>
      <w:r w:rsidR="008443D8" w:rsidRPr="00AD4180">
        <w:rPr>
          <w:rFonts w:ascii="Times New Roman" w:hAnsi="Times New Roman"/>
          <w:sz w:val="28"/>
          <w:szCs w:val="28"/>
        </w:rPr>
        <w:t>-202</w:t>
      </w:r>
      <w:r w:rsidR="00816609" w:rsidRPr="00AD4180">
        <w:rPr>
          <w:rFonts w:ascii="Times New Roman" w:hAnsi="Times New Roman"/>
          <w:sz w:val="28"/>
          <w:szCs w:val="28"/>
        </w:rPr>
        <w:t>7</w:t>
      </w:r>
      <w:r w:rsidR="008443D8" w:rsidRPr="00AD4180">
        <w:rPr>
          <w:rFonts w:ascii="Times New Roman" w:hAnsi="Times New Roman"/>
          <w:sz w:val="28"/>
          <w:szCs w:val="28"/>
        </w:rPr>
        <w:t xml:space="preserve"> годы»</w:t>
      </w:r>
      <w:r w:rsidR="00C413CD" w:rsidRPr="00AD4180">
        <w:rPr>
          <w:rFonts w:ascii="Times New Roman" w:hAnsi="Times New Roman"/>
          <w:sz w:val="28"/>
          <w:szCs w:val="28"/>
        </w:rPr>
        <w:t xml:space="preserve"> на </w:t>
      </w:r>
      <w:r w:rsidR="00603E22" w:rsidRPr="00AD4180">
        <w:rPr>
          <w:rFonts w:ascii="Times New Roman" w:hAnsi="Times New Roman"/>
          <w:sz w:val="28"/>
          <w:szCs w:val="28"/>
        </w:rPr>
        <w:t xml:space="preserve"> обследование пожарных гидрантов и приобретение оборудования для работы пожарной дружины</w:t>
      </w:r>
      <w:r w:rsidR="005F370E" w:rsidRPr="00AD4180">
        <w:rPr>
          <w:rFonts w:ascii="Times New Roman" w:hAnsi="Times New Roman"/>
          <w:sz w:val="28"/>
          <w:szCs w:val="28"/>
        </w:rPr>
        <w:t xml:space="preserve"> и табличек указателей.</w:t>
      </w:r>
      <w:r w:rsidR="008443D8" w:rsidRPr="00AD4180">
        <w:rPr>
          <w:rFonts w:ascii="Times New Roman" w:hAnsi="Times New Roman"/>
          <w:sz w:val="28"/>
          <w:szCs w:val="28"/>
        </w:rPr>
        <w:t xml:space="preserve"> </w:t>
      </w:r>
    </w:p>
    <w:p w:rsidR="001C2582" w:rsidRPr="00AD4180" w:rsidRDefault="001C258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Расходы запланированные по подразделу 0310</w:t>
      </w:r>
      <w:r w:rsidR="00860156" w:rsidRPr="00AD4180">
        <w:rPr>
          <w:rFonts w:ascii="Times New Roman" w:hAnsi="Times New Roman"/>
          <w:sz w:val="28"/>
          <w:szCs w:val="28"/>
        </w:rPr>
        <w:t xml:space="preserve"> в 202</w:t>
      </w:r>
      <w:r w:rsidR="005F370E" w:rsidRPr="00AD4180">
        <w:rPr>
          <w:rFonts w:ascii="Times New Roman" w:hAnsi="Times New Roman"/>
          <w:sz w:val="28"/>
          <w:szCs w:val="28"/>
        </w:rPr>
        <w:t>6</w:t>
      </w:r>
      <w:r w:rsidR="00860156" w:rsidRPr="00AD4180">
        <w:rPr>
          <w:rFonts w:ascii="Times New Roman" w:hAnsi="Times New Roman"/>
          <w:sz w:val="28"/>
          <w:szCs w:val="28"/>
        </w:rPr>
        <w:t xml:space="preserve"> году</w:t>
      </w:r>
      <w:r w:rsidRPr="00AD4180">
        <w:rPr>
          <w:rFonts w:ascii="Times New Roman" w:hAnsi="Times New Roman"/>
          <w:sz w:val="28"/>
          <w:szCs w:val="28"/>
        </w:rPr>
        <w:t xml:space="preserve"> </w:t>
      </w:r>
      <w:r w:rsidR="005F370E" w:rsidRPr="00AD4180">
        <w:rPr>
          <w:rFonts w:ascii="Times New Roman" w:hAnsi="Times New Roman"/>
          <w:sz w:val="28"/>
          <w:szCs w:val="28"/>
        </w:rPr>
        <w:t>увеличились на 101,2</w:t>
      </w:r>
      <w:r w:rsidR="00860156" w:rsidRPr="00AD4180">
        <w:rPr>
          <w:rFonts w:ascii="Times New Roman" w:hAnsi="Times New Roman"/>
          <w:sz w:val="28"/>
          <w:szCs w:val="28"/>
        </w:rPr>
        <w:t xml:space="preserve"> % по сравнению с ожидаемым исполнением 202</w:t>
      </w:r>
      <w:r w:rsidR="005F370E" w:rsidRPr="00AD4180">
        <w:rPr>
          <w:rFonts w:ascii="Times New Roman" w:hAnsi="Times New Roman"/>
          <w:sz w:val="28"/>
          <w:szCs w:val="28"/>
        </w:rPr>
        <w:t>5</w:t>
      </w:r>
      <w:r w:rsidR="00860156" w:rsidRPr="00AD4180">
        <w:rPr>
          <w:rFonts w:ascii="Times New Roman" w:hAnsi="Times New Roman"/>
          <w:sz w:val="28"/>
          <w:szCs w:val="28"/>
        </w:rPr>
        <w:t xml:space="preserve"> года</w:t>
      </w:r>
      <w:r w:rsidR="005F370E" w:rsidRPr="00AD4180">
        <w:rPr>
          <w:rFonts w:ascii="Times New Roman" w:hAnsi="Times New Roman"/>
          <w:sz w:val="28"/>
          <w:szCs w:val="28"/>
        </w:rPr>
        <w:t>.</w:t>
      </w:r>
      <w:r w:rsidR="00860156" w:rsidRPr="00AD4180">
        <w:rPr>
          <w:rFonts w:ascii="Times New Roman" w:hAnsi="Times New Roman"/>
          <w:sz w:val="28"/>
          <w:szCs w:val="28"/>
        </w:rPr>
        <w:t xml:space="preserve"> </w:t>
      </w:r>
    </w:p>
    <w:p w:rsidR="008235DF" w:rsidRPr="00AD4180" w:rsidRDefault="008235DF" w:rsidP="008235DF">
      <w:pPr>
        <w:pStyle w:val="21"/>
        <w:widowControl w:val="0"/>
        <w:spacing w:after="0" w:line="23" w:lineRule="atLeast"/>
        <w:ind w:left="0" w:firstLineChars="412" w:firstLine="1158"/>
        <w:jc w:val="center"/>
        <w:rPr>
          <w:rFonts w:ascii="Times New Roman" w:hAnsi="Times New Roman"/>
          <w:b/>
          <w:sz w:val="28"/>
          <w:szCs w:val="28"/>
        </w:rPr>
      </w:pPr>
      <w:r w:rsidRPr="00AD4180">
        <w:rPr>
          <w:rFonts w:ascii="Times New Roman" w:hAnsi="Times New Roman"/>
          <w:b/>
          <w:sz w:val="28"/>
          <w:szCs w:val="28"/>
        </w:rPr>
        <w:t>Раздел 0400 «Национальная экономика»</w:t>
      </w:r>
    </w:p>
    <w:p w:rsidR="008235DF" w:rsidRPr="00AD4180" w:rsidRDefault="008235DF" w:rsidP="008235DF">
      <w:pPr>
        <w:pStyle w:val="21"/>
        <w:widowControl w:val="0"/>
        <w:spacing w:after="0" w:line="23" w:lineRule="atLeast"/>
        <w:ind w:left="0" w:firstLineChars="412" w:firstLine="1158"/>
        <w:jc w:val="center"/>
        <w:rPr>
          <w:rFonts w:ascii="Times New Roman" w:hAnsi="Times New Roman"/>
          <w:b/>
          <w:sz w:val="28"/>
          <w:szCs w:val="28"/>
        </w:rPr>
      </w:pPr>
    </w:p>
    <w:p w:rsidR="008235DF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</w:t>
      </w:r>
      <w:r w:rsidR="00B66E25" w:rsidRPr="00AD4180">
        <w:rPr>
          <w:rFonts w:ascii="Times New Roman" w:hAnsi="Times New Roman"/>
          <w:sz w:val="28"/>
          <w:szCs w:val="28"/>
        </w:rPr>
        <w:t>2</w:t>
      </w:r>
      <w:r w:rsidR="00C45CDD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 составляет </w:t>
      </w:r>
      <w:r w:rsidR="00C45CDD" w:rsidRPr="00AD4180">
        <w:rPr>
          <w:rFonts w:ascii="Times New Roman" w:hAnsi="Times New Roman"/>
          <w:sz w:val="28"/>
          <w:szCs w:val="28"/>
        </w:rPr>
        <w:t>24,2</w:t>
      </w:r>
      <w:r w:rsidRPr="00AD4180">
        <w:rPr>
          <w:rFonts w:ascii="Times New Roman" w:hAnsi="Times New Roman"/>
          <w:sz w:val="28"/>
          <w:szCs w:val="28"/>
        </w:rPr>
        <w:t xml:space="preserve"> %.</w:t>
      </w:r>
    </w:p>
    <w:p w:rsidR="008235DF" w:rsidRPr="00AD4180" w:rsidRDefault="008235DF" w:rsidP="008235DF">
      <w:pPr>
        <w:pStyle w:val="21"/>
        <w:widowControl w:val="0"/>
        <w:spacing w:after="0" w:line="23" w:lineRule="atLeast"/>
        <w:ind w:left="0"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</w:rPr>
        <w:t>Подраздел 0409 «Дорожное хозяйство (дорожные фонды)»</w:t>
      </w:r>
    </w:p>
    <w:p w:rsidR="00197C7E" w:rsidRPr="00AD4180" w:rsidRDefault="00197C7E" w:rsidP="008235DF">
      <w:pPr>
        <w:pStyle w:val="21"/>
        <w:widowControl w:val="0"/>
        <w:spacing w:after="0" w:line="23" w:lineRule="atLeast"/>
        <w:ind w:left="0" w:firstLineChars="412" w:firstLine="1154"/>
        <w:jc w:val="both"/>
        <w:rPr>
          <w:rFonts w:ascii="Times New Roman" w:hAnsi="Times New Roman"/>
          <w:i/>
          <w:sz w:val="28"/>
          <w:szCs w:val="28"/>
        </w:rPr>
      </w:pPr>
    </w:p>
    <w:p w:rsidR="0080344A" w:rsidRPr="00AD4180" w:rsidRDefault="00603E22" w:rsidP="00603E22">
      <w:pPr>
        <w:spacing w:line="23" w:lineRule="atLeast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              </w:t>
      </w:r>
      <w:r w:rsidR="008235DF" w:rsidRPr="00AD4180">
        <w:rPr>
          <w:rFonts w:ascii="Times New Roman" w:hAnsi="Times New Roman"/>
          <w:sz w:val="28"/>
          <w:szCs w:val="28"/>
        </w:rPr>
        <w:t xml:space="preserve">Расходные обязательства </w:t>
      </w:r>
      <w:r w:rsidR="00382E9B" w:rsidRPr="00AD4180">
        <w:rPr>
          <w:rFonts w:ascii="Times New Roman" w:hAnsi="Times New Roman"/>
          <w:sz w:val="28"/>
          <w:szCs w:val="28"/>
        </w:rPr>
        <w:t>Ван</w:t>
      </w:r>
      <w:r w:rsidR="008235DF" w:rsidRPr="00AD4180">
        <w:rPr>
          <w:rFonts w:ascii="Times New Roman" w:hAnsi="Times New Roman"/>
          <w:sz w:val="28"/>
          <w:szCs w:val="28"/>
        </w:rPr>
        <w:t>новского сельского поселения Тбилисского района по данному подразделу предусмотрены на использование средств муниципального дорожного фонда в сумме</w:t>
      </w:r>
      <w:r w:rsidR="00C45CDD" w:rsidRPr="00AD4180">
        <w:rPr>
          <w:rFonts w:ascii="Times New Roman" w:hAnsi="Times New Roman"/>
          <w:sz w:val="28"/>
          <w:szCs w:val="28"/>
        </w:rPr>
        <w:t xml:space="preserve"> 18904,000</w:t>
      </w:r>
      <w:r w:rsidR="00D91AE6" w:rsidRPr="00AD4180">
        <w:rPr>
          <w:rFonts w:ascii="Times New Roman" w:hAnsi="Times New Roman"/>
          <w:sz w:val="28"/>
          <w:szCs w:val="28"/>
        </w:rPr>
        <w:t xml:space="preserve"> тыс. рублей</w:t>
      </w:r>
      <w:r w:rsidR="00B66E25" w:rsidRPr="00AD4180">
        <w:rPr>
          <w:rFonts w:ascii="Times New Roman" w:hAnsi="Times New Roman"/>
          <w:sz w:val="28"/>
          <w:szCs w:val="28"/>
        </w:rPr>
        <w:t xml:space="preserve"> </w:t>
      </w:r>
      <w:r w:rsidR="008235DF" w:rsidRPr="00AD4180">
        <w:rPr>
          <w:rFonts w:ascii="Times New Roman" w:hAnsi="Times New Roman"/>
          <w:sz w:val="28"/>
          <w:szCs w:val="28"/>
        </w:rPr>
        <w:t xml:space="preserve">согласно решения Совета </w:t>
      </w:r>
      <w:r w:rsidR="00382E9B" w:rsidRPr="00AD4180">
        <w:rPr>
          <w:rFonts w:ascii="Times New Roman" w:hAnsi="Times New Roman"/>
          <w:sz w:val="28"/>
          <w:szCs w:val="28"/>
        </w:rPr>
        <w:t>Ван</w:t>
      </w:r>
      <w:r w:rsidR="008235DF" w:rsidRPr="00AD4180">
        <w:rPr>
          <w:rFonts w:ascii="Times New Roman" w:hAnsi="Times New Roman"/>
          <w:sz w:val="28"/>
          <w:szCs w:val="28"/>
        </w:rPr>
        <w:t>новского сельского поселения Тбилисского района от 2</w:t>
      </w:r>
      <w:r w:rsidR="00D24A8E" w:rsidRPr="00AD4180">
        <w:rPr>
          <w:rFonts w:ascii="Times New Roman" w:hAnsi="Times New Roman"/>
          <w:sz w:val="28"/>
          <w:szCs w:val="28"/>
        </w:rPr>
        <w:t>7</w:t>
      </w:r>
      <w:r w:rsidR="008235DF" w:rsidRPr="00AD4180">
        <w:rPr>
          <w:rFonts w:ascii="Times New Roman" w:hAnsi="Times New Roman"/>
          <w:sz w:val="28"/>
          <w:szCs w:val="28"/>
        </w:rPr>
        <w:t xml:space="preserve">.09.2013г. № </w:t>
      </w:r>
      <w:r w:rsidR="00D24A8E" w:rsidRPr="00AD4180">
        <w:rPr>
          <w:rFonts w:ascii="Times New Roman" w:hAnsi="Times New Roman"/>
          <w:sz w:val="28"/>
          <w:szCs w:val="28"/>
        </w:rPr>
        <w:t>436</w:t>
      </w:r>
      <w:r w:rsidR="008235DF" w:rsidRPr="00AD4180">
        <w:rPr>
          <w:rFonts w:ascii="Times New Roman" w:hAnsi="Times New Roman"/>
          <w:sz w:val="28"/>
          <w:szCs w:val="28"/>
        </w:rPr>
        <w:t xml:space="preserve"> «О создании муниципального дорожного фонда </w:t>
      </w:r>
      <w:r w:rsidR="00D24A8E" w:rsidRPr="00AD4180">
        <w:rPr>
          <w:rFonts w:ascii="Times New Roman" w:hAnsi="Times New Roman"/>
          <w:sz w:val="28"/>
          <w:szCs w:val="28"/>
        </w:rPr>
        <w:t>Ван</w:t>
      </w:r>
      <w:r w:rsidR="008235DF" w:rsidRPr="00AD4180">
        <w:rPr>
          <w:rFonts w:ascii="Times New Roman" w:hAnsi="Times New Roman"/>
          <w:sz w:val="28"/>
          <w:szCs w:val="28"/>
        </w:rPr>
        <w:t xml:space="preserve">новского сельского поселения Тбилисского района и утверждении порядка формирования и использования бюджетных ассигнований муниципального дорожного фонда </w:t>
      </w:r>
      <w:r w:rsidR="00D24A8E" w:rsidRPr="00AD4180">
        <w:rPr>
          <w:rFonts w:ascii="Times New Roman" w:hAnsi="Times New Roman"/>
          <w:sz w:val="28"/>
          <w:szCs w:val="28"/>
        </w:rPr>
        <w:t>Ванн</w:t>
      </w:r>
      <w:r w:rsidR="008235DF" w:rsidRPr="00AD4180">
        <w:rPr>
          <w:rFonts w:ascii="Times New Roman" w:hAnsi="Times New Roman"/>
          <w:sz w:val="28"/>
          <w:szCs w:val="28"/>
        </w:rPr>
        <w:t>овского сельского поселения Тбилисского района».</w:t>
      </w:r>
      <w:r w:rsidR="0080344A" w:rsidRPr="00AD4180">
        <w:rPr>
          <w:rFonts w:ascii="Times New Roman" w:hAnsi="Times New Roman"/>
          <w:sz w:val="28"/>
          <w:szCs w:val="28"/>
        </w:rPr>
        <w:t xml:space="preserve">  </w:t>
      </w:r>
    </w:p>
    <w:p w:rsidR="006C7D34" w:rsidRPr="00AD4180" w:rsidRDefault="004E4975" w:rsidP="005F4EF5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Расходы дорожного фонда в 20</w:t>
      </w:r>
      <w:r w:rsidR="00B66E25" w:rsidRPr="00AD4180">
        <w:rPr>
          <w:rFonts w:ascii="Times New Roman" w:hAnsi="Times New Roman"/>
          <w:sz w:val="28"/>
          <w:szCs w:val="28"/>
        </w:rPr>
        <w:t>2</w:t>
      </w:r>
      <w:r w:rsidR="00C45CDD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году</w:t>
      </w:r>
      <w:r w:rsidR="001F696E" w:rsidRPr="00AD4180">
        <w:rPr>
          <w:rFonts w:ascii="Times New Roman" w:hAnsi="Times New Roman"/>
          <w:sz w:val="28"/>
          <w:szCs w:val="28"/>
        </w:rPr>
        <w:t xml:space="preserve"> запланированы </w:t>
      </w:r>
      <w:r w:rsidRPr="00AD4180">
        <w:rPr>
          <w:rFonts w:ascii="Times New Roman" w:hAnsi="Times New Roman"/>
          <w:sz w:val="28"/>
          <w:szCs w:val="28"/>
        </w:rPr>
        <w:t xml:space="preserve"> </w:t>
      </w:r>
      <w:r w:rsidR="007B7341" w:rsidRPr="00AD4180">
        <w:rPr>
          <w:rFonts w:ascii="Times New Roman" w:hAnsi="Times New Roman"/>
          <w:sz w:val="28"/>
          <w:szCs w:val="28"/>
        </w:rPr>
        <w:t xml:space="preserve">в сумме </w:t>
      </w:r>
      <w:r w:rsidR="00C45CDD" w:rsidRPr="00AD4180">
        <w:rPr>
          <w:rFonts w:ascii="Times New Roman" w:hAnsi="Times New Roman"/>
          <w:sz w:val="28"/>
          <w:szCs w:val="28"/>
        </w:rPr>
        <w:t>18904,000</w:t>
      </w:r>
      <w:r w:rsidR="007B7341" w:rsidRPr="00AD4180">
        <w:rPr>
          <w:rFonts w:ascii="Times New Roman" w:hAnsi="Times New Roman"/>
          <w:sz w:val="28"/>
          <w:szCs w:val="28"/>
        </w:rPr>
        <w:t xml:space="preserve"> тыс. рублей</w:t>
      </w:r>
      <w:r w:rsidR="001F696E" w:rsidRPr="00AD4180">
        <w:rPr>
          <w:rFonts w:ascii="Times New Roman" w:hAnsi="Times New Roman"/>
          <w:sz w:val="28"/>
          <w:szCs w:val="28"/>
        </w:rPr>
        <w:t>, в том числе за счет средств краевого бюджета 14962,600 тыс. рублей, которые</w:t>
      </w:r>
      <w:r w:rsidR="007B7341" w:rsidRPr="00AD4180">
        <w:rPr>
          <w:rFonts w:ascii="Times New Roman" w:hAnsi="Times New Roman"/>
          <w:sz w:val="28"/>
          <w:szCs w:val="28"/>
        </w:rPr>
        <w:t xml:space="preserve"> </w:t>
      </w:r>
      <w:r w:rsidRPr="00AD4180">
        <w:rPr>
          <w:rFonts w:ascii="Times New Roman" w:hAnsi="Times New Roman"/>
          <w:sz w:val="28"/>
          <w:szCs w:val="28"/>
        </w:rPr>
        <w:t>планируется направить на</w:t>
      </w:r>
      <w:r w:rsidR="00603E22" w:rsidRPr="00AD4180">
        <w:rPr>
          <w:rFonts w:ascii="Times New Roman" w:hAnsi="Times New Roman"/>
          <w:sz w:val="28"/>
          <w:szCs w:val="28"/>
        </w:rPr>
        <w:t xml:space="preserve"> капитальных ремонт автомобильных дорог местного значения </w:t>
      </w:r>
      <w:r w:rsidR="00C45CDD" w:rsidRPr="00AD4180">
        <w:rPr>
          <w:rFonts w:ascii="Times New Roman" w:hAnsi="Times New Roman"/>
          <w:sz w:val="28"/>
          <w:szCs w:val="28"/>
        </w:rPr>
        <w:t xml:space="preserve">в сумме </w:t>
      </w:r>
      <w:r w:rsidR="001F696E" w:rsidRPr="00AD4180">
        <w:rPr>
          <w:rFonts w:ascii="Times New Roman" w:hAnsi="Times New Roman"/>
          <w:sz w:val="28"/>
          <w:szCs w:val="28"/>
        </w:rPr>
        <w:t xml:space="preserve">15917,673 тыс. рублей и на </w:t>
      </w:r>
      <w:r w:rsidR="003F5FC1" w:rsidRPr="00AD4180">
        <w:rPr>
          <w:rFonts w:ascii="Times New Roman" w:hAnsi="Times New Roman"/>
          <w:sz w:val="28"/>
          <w:szCs w:val="28"/>
        </w:rPr>
        <w:t>текущие расходы связанные содержанием автомобильных дорог  сельского поселения 2986,327 тыс. рублей.</w:t>
      </w:r>
    </w:p>
    <w:p w:rsidR="004E4975" w:rsidRPr="00AD4180" w:rsidRDefault="00231220" w:rsidP="005F4EF5">
      <w:pPr>
        <w:spacing w:after="0" w:line="240" w:lineRule="auto"/>
        <w:ind w:firstLineChars="412" w:firstLine="1137"/>
        <w:jc w:val="both"/>
        <w:rPr>
          <w:rFonts w:ascii="Times New Roman" w:hAnsi="Times New Roman"/>
          <w:spacing w:val="-4"/>
          <w:sz w:val="28"/>
          <w:szCs w:val="28"/>
        </w:rPr>
      </w:pPr>
      <w:r w:rsidRPr="00AD4180">
        <w:rPr>
          <w:rFonts w:ascii="Times New Roman" w:hAnsi="Times New Roman"/>
          <w:spacing w:val="-4"/>
          <w:sz w:val="28"/>
          <w:szCs w:val="28"/>
        </w:rPr>
        <w:t>Расходы дорожного фонда запланированные на 202</w:t>
      </w:r>
      <w:r w:rsidR="003F5FC1" w:rsidRPr="00AD4180">
        <w:rPr>
          <w:rFonts w:ascii="Times New Roman" w:hAnsi="Times New Roman"/>
          <w:spacing w:val="-4"/>
          <w:sz w:val="28"/>
          <w:szCs w:val="28"/>
        </w:rPr>
        <w:t>6</w:t>
      </w:r>
      <w:r w:rsidRPr="00AD4180">
        <w:rPr>
          <w:rFonts w:ascii="Times New Roman" w:hAnsi="Times New Roman"/>
          <w:spacing w:val="-4"/>
          <w:sz w:val="28"/>
          <w:szCs w:val="28"/>
        </w:rPr>
        <w:t xml:space="preserve"> год </w:t>
      </w:r>
      <w:r w:rsidR="003F5FC1" w:rsidRPr="00AD4180">
        <w:rPr>
          <w:rFonts w:ascii="Times New Roman" w:hAnsi="Times New Roman"/>
          <w:spacing w:val="-4"/>
          <w:sz w:val="28"/>
          <w:szCs w:val="28"/>
        </w:rPr>
        <w:t>сократились по сравнению с ожидаемым исполнением 2025 года по причине  сокращения суммы субсидии в 2026 году</w:t>
      </w:r>
      <w:r w:rsidR="00375516" w:rsidRPr="00AD4180">
        <w:rPr>
          <w:rFonts w:ascii="Times New Roman" w:hAnsi="Times New Roman"/>
          <w:spacing w:val="-4"/>
          <w:sz w:val="28"/>
          <w:szCs w:val="28"/>
        </w:rPr>
        <w:t>.</w:t>
      </w:r>
    </w:p>
    <w:p w:rsidR="008235DF" w:rsidRPr="00AD4180" w:rsidRDefault="008235DF" w:rsidP="005F4EF5">
      <w:pPr>
        <w:pStyle w:val="2"/>
        <w:spacing w:line="240" w:lineRule="auto"/>
        <w:ind w:firstLineChars="412" w:firstLine="1154"/>
        <w:jc w:val="both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AD4180">
        <w:rPr>
          <w:rFonts w:ascii="Times New Roman" w:hAnsi="Times New Roman"/>
          <w:b w:val="0"/>
          <w:i/>
          <w:color w:val="auto"/>
          <w:sz w:val="28"/>
          <w:szCs w:val="28"/>
        </w:rPr>
        <w:t>Подраздел</w:t>
      </w:r>
      <w:r w:rsidR="009D2C66" w:rsidRPr="00AD4180">
        <w:rPr>
          <w:rFonts w:ascii="Times New Roman" w:hAnsi="Times New Roman"/>
          <w:b w:val="0"/>
          <w:i/>
          <w:color w:val="auto"/>
          <w:sz w:val="28"/>
          <w:szCs w:val="28"/>
        </w:rPr>
        <w:t xml:space="preserve"> 0412</w:t>
      </w:r>
      <w:r w:rsidRPr="00AD4180">
        <w:rPr>
          <w:rFonts w:ascii="Times New Roman" w:hAnsi="Times New Roman"/>
          <w:b w:val="0"/>
          <w:i/>
          <w:color w:val="auto"/>
          <w:sz w:val="28"/>
          <w:szCs w:val="28"/>
        </w:rPr>
        <w:t xml:space="preserve"> «Другие вопросы в области национальной экономике»</w:t>
      </w:r>
    </w:p>
    <w:p w:rsidR="008235DF" w:rsidRPr="00AD4180" w:rsidRDefault="008235DF" w:rsidP="005F4EF5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В </w:t>
      </w:r>
      <w:r w:rsidR="007B7341" w:rsidRPr="00AD4180">
        <w:rPr>
          <w:rFonts w:ascii="Times New Roman" w:hAnsi="Times New Roman"/>
          <w:sz w:val="28"/>
          <w:szCs w:val="28"/>
        </w:rPr>
        <w:t>202</w:t>
      </w:r>
      <w:r w:rsidR="005F370E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году по данному подразделу планируются работы по постановке земельных участков, находящихся в муниципальной собственности  на кадастровый учет, их межеванию</w:t>
      </w:r>
      <w:r w:rsidR="007B7341" w:rsidRPr="00AD4180">
        <w:rPr>
          <w:rFonts w:ascii="Times New Roman" w:hAnsi="Times New Roman"/>
          <w:sz w:val="28"/>
          <w:szCs w:val="28"/>
        </w:rPr>
        <w:t xml:space="preserve"> в сумме 100,0 тыс. рублей</w:t>
      </w:r>
      <w:r w:rsidRPr="00AD4180">
        <w:rPr>
          <w:rFonts w:ascii="Times New Roman" w:hAnsi="Times New Roman"/>
          <w:sz w:val="28"/>
          <w:szCs w:val="28"/>
        </w:rPr>
        <w:t>.</w:t>
      </w:r>
    </w:p>
    <w:p w:rsidR="0073221F" w:rsidRPr="00AD4180" w:rsidRDefault="0073221F" w:rsidP="005F4EF5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В 20</w:t>
      </w:r>
      <w:r w:rsidR="00A770E9" w:rsidRPr="00AD4180">
        <w:rPr>
          <w:rFonts w:ascii="Times New Roman" w:hAnsi="Times New Roman"/>
          <w:sz w:val="28"/>
          <w:szCs w:val="28"/>
        </w:rPr>
        <w:t>2</w:t>
      </w:r>
      <w:r w:rsidR="009456C9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году в рамках МП «Развитие малого и среднего предпринимательства Ванновского сельского поселения Тбилисского района на 20</w:t>
      </w:r>
      <w:r w:rsidR="004468B0" w:rsidRPr="00AD4180">
        <w:rPr>
          <w:rFonts w:ascii="Times New Roman" w:hAnsi="Times New Roman"/>
          <w:sz w:val="28"/>
          <w:szCs w:val="28"/>
        </w:rPr>
        <w:t>2</w:t>
      </w:r>
      <w:r w:rsidR="00860156" w:rsidRPr="00AD4180">
        <w:rPr>
          <w:rFonts w:ascii="Times New Roman" w:hAnsi="Times New Roman"/>
          <w:sz w:val="28"/>
          <w:szCs w:val="28"/>
        </w:rPr>
        <w:t>4</w:t>
      </w:r>
      <w:r w:rsidRPr="00AD4180">
        <w:rPr>
          <w:rFonts w:ascii="Times New Roman" w:hAnsi="Times New Roman"/>
          <w:sz w:val="28"/>
          <w:szCs w:val="28"/>
        </w:rPr>
        <w:t>-202</w:t>
      </w:r>
      <w:r w:rsidR="00860156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годы»</w:t>
      </w:r>
      <w:r w:rsidR="0039379B" w:rsidRPr="00AD4180">
        <w:rPr>
          <w:rFonts w:ascii="Times New Roman" w:hAnsi="Times New Roman"/>
          <w:sz w:val="28"/>
          <w:szCs w:val="28"/>
        </w:rPr>
        <w:t xml:space="preserve"> запланированы средства в сумме 6,0 тыс. рублей</w:t>
      </w:r>
      <w:r w:rsidR="007B7341" w:rsidRPr="00AD4180">
        <w:rPr>
          <w:rFonts w:ascii="Times New Roman" w:hAnsi="Times New Roman"/>
          <w:sz w:val="28"/>
          <w:szCs w:val="28"/>
        </w:rPr>
        <w:t xml:space="preserve"> для приобретения информационных материалов по вопросам малого бизнеса</w:t>
      </w:r>
      <w:r w:rsidR="0039379B" w:rsidRPr="00AD4180">
        <w:rPr>
          <w:rFonts w:ascii="Times New Roman" w:hAnsi="Times New Roman"/>
          <w:sz w:val="28"/>
          <w:szCs w:val="28"/>
        </w:rPr>
        <w:t>.</w:t>
      </w:r>
    </w:p>
    <w:p w:rsidR="008235DF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</w:p>
    <w:p w:rsidR="008235DF" w:rsidRPr="00AD4180" w:rsidRDefault="008235DF" w:rsidP="00507E59">
      <w:pPr>
        <w:spacing w:line="23" w:lineRule="atLeast"/>
        <w:ind w:firstLineChars="412" w:firstLine="1154"/>
        <w:jc w:val="center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</w:rPr>
        <w:t>Раздел 0500 «»Жилищно-коммунального хозяйства»</w:t>
      </w:r>
    </w:p>
    <w:p w:rsidR="003F5FC1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</w:t>
      </w:r>
      <w:r w:rsidR="004468B0" w:rsidRPr="00AD4180">
        <w:rPr>
          <w:rFonts w:ascii="Times New Roman" w:hAnsi="Times New Roman"/>
          <w:sz w:val="28"/>
          <w:szCs w:val="28"/>
        </w:rPr>
        <w:t>2</w:t>
      </w:r>
      <w:r w:rsidR="003F5FC1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</w:t>
      </w:r>
      <w:r w:rsidR="00BE68B1" w:rsidRPr="00AD4180">
        <w:rPr>
          <w:rFonts w:ascii="Times New Roman" w:hAnsi="Times New Roman"/>
          <w:sz w:val="28"/>
          <w:szCs w:val="28"/>
        </w:rPr>
        <w:t xml:space="preserve"> </w:t>
      </w:r>
      <w:r w:rsidR="003F5FC1" w:rsidRPr="00AD4180">
        <w:rPr>
          <w:rFonts w:ascii="Times New Roman" w:hAnsi="Times New Roman"/>
          <w:sz w:val="28"/>
          <w:szCs w:val="28"/>
        </w:rPr>
        <w:t>составляет 12,4 % .</w:t>
      </w:r>
    </w:p>
    <w:p w:rsidR="008235DF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</w:rPr>
        <w:t>Подраздел 0502 «Коммунальное хозяйство»</w:t>
      </w:r>
    </w:p>
    <w:p w:rsidR="008E0D16" w:rsidRPr="00AD4180" w:rsidRDefault="00205740" w:rsidP="007B7341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Сумма финансирования по данному подразделу </w:t>
      </w:r>
      <w:r w:rsidR="005A479A" w:rsidRPr="00AD4180">
        <w:rPr>
          <w:rFonts w:ascii="Times New Roman" w:hAnsi="Times New Roman"/>
          <w:sz w:val="28"/>
          <w:szCs w:val="28"/>
        </w:rPr>
        <w:t xml:space="preserve">составляет </w:t>
      </w:r>
      <w:r w:rsidR="009456C9" w:rsidRPr="00AD4180">
        <w:rPr>
          <w:rFonts w:ascii="Times New Roman" w:hAnsi="Times New Roman"/>
          <w:sz w:val="28"/>
          <w:szCs w:val="28"/>
        </w:rPr>
        <w:t>98,7</w:t>
      </w:r>
      <w:r w:rsidR="005A479A" w:rsidRPr="00AD4180">
        <w:rPr>
          <w:rFonts w:ascii="Times New Roman" w:hAnsi="Times New Roman"/>
          <w:sz w:val="28"/>
          <w:szCs w:val="28"/>
        </w:rPr>
        <w:t xml:space="preserve"> тыс. рублей </w:t>
      </w:r>
      <w:r w:rsidR="006F2FFF" w:rsidRPr="00AD4180">
        <w:rPr>
          <w:rFonts w:ascii="Times New Roman" w:hAnsi="Times New Roman"/>
          <w:sz w:val="28"/>
          <w:szCs w:val="28"/>
        </w:rPr>
        <w:t xml:space="preserve">на передачу полномочий по организации водоснабжения населения поселения </w:t>
      </w:r>
      <w:r w:rsidR="005A479A" w:rsidRPr="00AD4180">
        <w:rPr>
          <w:rFonts w:ascii="Times New Roman" w:hAnsi="Times New Roman"/>
          <w:sz w:val="28"/>
          <w:szCs w:val="28"/>
        </w:rPr>
        <w:t>и рассчитана согласно методике определения объема МБТ принятого решением Совета Ванновского сельского поселения Тбилисского района № 14 от 31.10.2024 года</w:t>
      </w:r>
      <w:r w:rsidR="006F2FFF" w:rsidRPr="00AD4180">
        <w:rPr>
          <w:rFonts w:ascii="Times New Roman" w:hAnsi="Times New Roman"/>
          <w:sz w:val="28"/>
          <w:szCs w:val="28"/>
        </w:rPr>
        <w:t xml:space="preserve">. </w:t>
      </w:r>
    </w:p>
    <w:p w:rsidR="006F2FFF" w:rsidRPr="00AD4180" w:rsidRDefault="006F2FFF" w:rsidP="007B7341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235DF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  <w:lang w:eastAsia="ar-SA"/>
        </w:rPr>
        <w:t>Подраздел 0503 «Благоустройство»</w:t>
      </w:r>
    </w:p>
    <w:p w:rsidR="00B309A2" w:rsidRPr="00AD4180" w:rsidRDefault="008235DF" w:rsidP="008235DF">
      <w:pPr>
        <w:pStyle w:val="21"/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По данному подразделу предусмотрены расходы </w:t>
      </w:r>
      <w:r w:rsidR="00E72BC7" w:rsidRPr="00AD4180">
        <w:rPr>
          <w:rFonts w:ascii="Times New Roman" w:hAnsi="Times New Roman"/>
          <w:sz w:val="28"/>
          <w:szCs w:val="28"/>
        </w:rPr>
        <w:t xml:space="preserve">в сумме </w:t>
      </w:r>
      <w:r w:rsidR="009456C9" w:rsidRPr="00AD4180">
        <w:rPr>
          <w:rFonts w:ascii="Times New Roman" w:hAnsi="Times New Roman"/>
          <w:b/>
          <w:sz w:val="28"/>
          <w:szCs w:val="28"/>
        </w:rPr>
        <w:t>9649,086</w:t>
      </w:r>
      <w:r w:rsidR="00E72BC7" w:rsidRPr="00AD4180">
        <w:rPr>
          <w:rFonts w:ascii="Times New Roman" w:hAnsi="Times New Roman"/>
          <w:sz w:val="28"/>
          <w:szCs w:val="28"/>
        </w:rPr>
        <w:t xml:space="preserve"> тыс. рублей </w:t>
      </w:r>
      <w:r w:rsidR="00C65660" w:rsidRPr="00AD4180">
        <w:rPr>
          <w:rFonts w:ascii="Times New Roman" w:hAnsi="Times New Roman"/>
          <w:sz w:val="28"/>
          <w:szCs w:val="28"/>
        </w:rPr>
        <w:t>на</w:t>
      </w:r>
      <w:r w:rsidR="00B309A2" w:rsidRPr="00AD4180">
        <w:rPr>
          <w:rFonts w:ascii="Times New Roman" w:hAnsi="Times New Roman"/>
          <w:sz w:val="28"/>
          <w:szCs w:val="28"/>
        </w:rPr>
        <w:t>:</w:t>
      </w:r>
    </w:p>
    <w:p w:rsidR="00B309A2" w:rsidRPr="00AD4180" w:rsidRDefault="00B309A2" w:rsidP="008235DF">
      <w:pPr>
        <w:pStyle w:val="21"/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-</w:t>
      </w:r>
      <w:r w:rsidR="00C65660" w:rsidRPr="00AD4180">
        <w:rPr>
          <w:rFonts w:ascii="Times New Roman" w:hAnsi="Times New Roman"/>
          <w:sz w:val="28"/>
          <w:szCs w:val="28"/>
        </w:rPr>
        <w:t xml:space="preserve"> р</w:t>
      </w:r>
      <w:r w:rsidR="008235DF" w:rsidRPr="00AD4180">
        <w:rPr>
          <w:rFonts w:ascii="Times New Roman" w:hAnsi="Times New Roman"/>
          <w:sz w:val="28"/>
          <w:szCs w:val="28"/>
        </w:rPr>
        <w:t xml:space="preserve">азвитие систем наружного освещения </w:t>
      </w:r>
      <w:r w:rsidR="00CD6806" w:rsidRPr="00AD4180">
        <w:rPr>
          <w:rFonts w:ascii="Times New Roman" w:hAnsi="Times New Roman"/>
          <w:sz w:val="28"/>
          <w:szCs w:val="28"/>
        </w:rPr>
        <w:t>Ван</w:t>
      </w:r>
      <w:r w:rsidR="008235DF" w:rsidRPr="00AD4180">
        <w:rPr>
          <w:rFonts w:ascii="Times New Roman" w:hAnsi="Times New Roman"/>
          <w:sz w:val="28"/>
          <w:szCs w:val="28"/>
        </w:rPr>
        <w:t>новского сельского поселения Тбилисского рай</w:t>
      </w:r>
      <w:r w:rsidR="00E72BC7" w:rsidRPr="00AD4180">
        <w:rPr>
          <w:rFonts w:ascii="Times New Roman" w:hAnsi="Times New Roman"/>
          <w:sz w:val="28"/>
          <w:szCs w:val="28"/>
        </w:rPr>
        <w:t xml:space="preserve">она </w:t>
      </w:r>
      <w:r w:rsidRPr="00AD4180">
        <w:rPr>
          <w:rFonts w:ascii="Times New Roman" w:hAnsi="Times New Roman"/>
          <w:sz w:val="28"/>
          <w:szCs w:val="28"/>
        </w:rPr>
        <w:t xml:space="preserve"> в сумме </w:t>
      </w:r>
      <w:r w:rsidR="009456C9" w:rsidRPr="00AD4180">
        <w:rPr>
          <w:rFonts w:ascii="Times New Roman" w:hAnsi="Times New Roman"/>
          <w:b/>
          <w:sz w:val="28"/>
          <w:szCs w:val="28"/>
        </w:rPr>
        <w:t>4124,436</w:t>
      </w:r>
      <w:r w:rsidRPr="00AD4180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E72BC7" w:rsidRPr="00AD4180">
        <w:rPr>
          <w:rFonts w:ascii="Times New Roman" w:hAnsi="Times New Roman"/>
          <w:sz w:val="28"/>
          <w:szCs w:val="28"/>
        </w:rPr>
        <w:t>на оплату уличного освещения</w:t>
      </w:r>
      <w:r w:rsidRPr="00AD4180">
        <w:rPr>
          <w:rFonts w:ascii="Times New Roman" w:hAnsi="Times New Roman"/>
          <w:sz w:val="28"/>
          <w:szCs w:val="28"/>
        </w:rPr>
        <w:t>-</w:t>
      </w:r>
      <w:r w:rsidR="00BE68B1" w:rsidRPr="00AD4180">
        <w:rPr>
          <w:rFonts w:ascii="Times New Roman" w:hAnsi="Times New Roman"/>
          <w:sz w:val="28"/>
          <w:szCs w:val="28"/>
        </w:rPr>
        <w:t>1</w:t>
      </w:r>
      <w:r w:rsidR="009456C9" w:rsidRPr="00AD4180">
        <w:rPr>
          <w:rFonts w:ascii="Times New Roman" w:hAnsi="Times New Roman"/>
          <w:sz w:val="28"/>
          <w:szCs w:val="28"/>
        </w:rPr>
        <w:t>2</w:t>
      </w:r>
      <w:r w:rsidR="00BE68B1" w:rsidRPr="00AD4180">
        <w:rPr>
          <w:rFonts w:ascii="Times New Roman" w:hAnsi="Times New Roman"/>
          <w:sz w:val="28"/>
          <w:szCs w:val="28"/>
        </w:rPr>
        <w:t>00,000</w:t>
      </w:r>
      <w:r w:rsidRPr="00AD4180">
        <w:rPr>
          <w:rFonts w:ascii="Times New Roman" w:hAnsi="Times New Roman"/>
          <w:sz w:val="28"/>
          <w:szCs w:val="28"/>
        </w:rPr>
        <w:t xml:space="preserve"> тыс, рулей</w:t>
      </w:r>
      <w:r w:rsidR="00E72BC7" w:rsidRPr="00AD4180">
        <w:rPr>
          <w:rFonts w:ascii="Times New Roman" w:hAnsi="Times New Roman"/>
          <w:sz w:val="28"/>
          <w:szCs w:val="28"/>
        </w:rPr>
        <w:t xml:space="preserve"> </w:t>
      </w:r>
      <w:r w:rsidR="008235DF" w:rsidRPr="00AD4180">
        <w:rPr>
          <w:rFonts w:ascii="Times New Roman" w:hAnsi="Times New Roman"/>
          <w:sz w:val="28"/>
          <w:szCs w:val="28"/>
        </w:rPr>
        <w:t xml:space="preserve"> и техническое обслуживание систем наружного освещения</w:t>
      </w:r>
      <w:r w:rsidR="00205740" w:rsidRPr="00AD4180">
        <w:rPr>
          <w:rFonts w:ascii="Times New Roman" w:hAnsi="Times New Roman"/>
          <w:sz w:val="28"/>
          <w:szCs w:val="28"/>
        </w:rPr>
        <w:t xml:space="preserve"> в сумме </w:t>
      </w:r>
      <w:r w:rsidR="008E0D16" w:rsidRPr="00AD4180">
        <w:rPr>
          <w:rFonts w:ascii="Times New Roman" w:hAnsi="Times New Roman"/>
          <w:sz w:val="28"/>
          <w:szCs w:val="28"/>
        </w:rPr>
        <w:t xml:space="preserve"> </w:t>
      </w:r>
      <w:r w:rsidR="009456C9" w:rsidRPr="00AD4180">
        <w:rPr>
          <w:rFonts w:ascii="Times New Roman" w:hAnsi="Times New Roman"/>
          <w:sz w:val="28"/>
          <w:szCs w:val="28"/>
        </w:rPr>
        <w:t>400,000</w:t>
      </w:r>
      <w:r w:rsidR="00C65660" w:rsidRPr="00AD4180">
        <w:rPr>
          <w:rFonts w:ascii="Times New Roman" w:hAnsi="Times New Roman"/>
          <w:sz w:val="28"/>
          <w:szCs w:val="28"/>
        </w:rPr>
        <w:t xml:space="preserve"> тыс. рублей</w:t>
      </w:r>
      <w:r w:rsidR="00BE68B1" w:rsidRPr="00AD4180">
        <w:rPr>
          <w:rFonts w:ascii="Times New Roman" w:hAnsi="Times New Roman"/>
          <w:sz w:val="28"/>
          <w:szCs w:val="28"/>
        </w:rPr>
        <w:t xml:space="preserve"> </w:t>
      </w:r>
      <w:r w:rsidR="008235DF" w:rsidRPr="00AD4180">
        <w:rPr>
          <w:rFonts w:ascii="Times New Roman" w:hAnsi="Times New Roman"/>
          <w:sz w:val="28"/>
          <w:szCs w:val="28"/>
        </w:rPr>
        <w:t xml:space="preserve">. </w:t>
      </w:r>
      <w:r w:rsidR="00BE68B1" w:rsidRPr="00AD4180">
        <w:rPr>
          <w:rFonts w:ascii="Times New Roman" w:hAnsi="Times New Roman"/>
          <w:sz w:val="28"/>
          <w:szCs w:val="28"/>
        </w:rPr>
        <w:t xml:space="preserve">Так же запланированы средства в сумме </w:t>
      </w:r>
      <w:r w:rsidR="009456C9" w:rsidRPr="00AD4180">
        <w:rPr>
          <w:rFonts w:ascii="Times New Roman" w:hAnsi="Times New Roman"/>
          <w:sz w:val="28"/>
          <w:szCs w:val="28"/>
        </w:rPr>
        <w:t>2524,436</w:t>
      </w:r>
      <w:r w:rsidR="00BE68B1" w:rsidRPr="00AD4180">
        <w:rPr>
          <w:rFonts w:ascii="Times New Roman" w:hAnsi="Times New Roman"/>
          <w:sz w:val="28"/>
          <w:szCs w:val="28"/>
        </w:rPr>
        <w:t xml:space="preserve"> тыс. рублей на капитальный ремонт уличного освещения;</w:t>
      </w:r>
    </w:p>
    <w:p w:rsidR="00A07249" w:rsidRPr="00AD4180" w:rsidRDefault="00B309A2" w:rsidP="008235DF">
      <w:pPr>
        <w:pStyle w:val="21"/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-</w:t>
      </w:r>
      <w:r w:rsidR="008235DF" w:rsidRPr="00AD4180">
        <w:rPr>
          <w:rFonts w:ascii="Times New Roman" w:hAnsi="Times New Roman"/>
          <w:sz w:val="28"/>
          <w:szCs w:val="28"/>
        </w:rPr>
        <w:t xml:space="preserve"> расходы на </w:t>
      </w:r>
      <w:r w:rsidR="00E241AE" w:rsidRPr="00AD4180">
        <w:rPr>
          <w:rFonts w:ascii="Times New Roman" w:hAnsi="Times New Roman"/>
          <w:sz w:val="28"/>
          <w:szCs w:val="28"/>
        </w:rPr>
        <w:t xml:space="preserve">благоустройство территории Ванновского сельского поселения в сумме </w:t>
      </w:r>
      <w:r w:rsidR="009456C9" w:rsidRPr="00AD4180">
        <w:rPr>
          <w:rFonts w:ascii="Times New Roman" w:hAnsi="Times New Roman"/>
          <w:b/>
          <w:sz w:val="28"/>
          <w:szCs w:val="28"/>
        </w:rPr>
        <w:t>5524,650</w:t>
      </w:r>
      <w:r w:rsidR="006B6FE5" w:rsidRPr="00AD4180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5D1B1A" w:rsidRPr="00AD4180" w:rsidRDefault="00BE68B1" w:rsidP="00B309A2">
      <w:pPr>
        <w:pStyle w:val="21"/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 </w:t>
      </w:r>
      <w:r w:rsidR="00B309A2" w:rsidRPr="00AD4180">
        <w:rPr>
          <w:rFonts w:ascii="Times New Roman" w:hAnsi="Times New Roman"/>
          <w:sz w:val="28"/>
          <w:szCs w:val="28"/>
        </w:rPr>
        <w:t xml:space="preserve">прочие расходы связанные с благоустройством территории поселения- </w:t>
      </w:r>
      <w:r w:rsidR="009456C9" w:rsidRPr="00AD4180">
        <w:rPr>
          <w:rFonts w:ascii="Times New Roman" w:hAnsi="Times New Roman"/>
          <w:b/>
          <w:sz w:val="28"/>
          <w:szCs w:val="28"/>
        </w:rPr>
        <w:t>1542,400</w:t>
      </w:r>
      <w:r w:rsidR="00B309A2" w:rsidRPr="00AD4180">
        <w:rPr>
          <w:rFonts w:ascii="Times New Roman" w:hAnsi="Times New Roman"/>
          <w:sz w:val="28"/>
          <w:szCs w:val="28"/>
        </w:rPr>
        <w:t xml:space="preserve"> тыс. рублей</w:t>
      </w:r>
      <w:r w:rsidRPr="00AD4180">
        <w:rPr>
          <w:rFonts w:ascii="Times New Roman" w:hAnsi="Times New Roman"/>
          <w:sz w:val="28"/>
          <w:szCs w:val="28"/>
        </w:rPr>
        <w:t xml:space="preserve"> (приобретение цветов для высадки, обработка территории поселения ПГС и от клещей</w:t>
      </w:r>
      <w:r w:rsidR="009456C9" w:rsidRPr="00AD4180">
        <w:rPr>
          <w:rFonts w:ascii="Times New Roman" w:hAnsi="Times New Roman"/>
          <w:sz w:val="28"/>
          <w:szCs w:val="28"/>
        </w:rPr>
        <w:t>, приобретение дорожных знаков</w:t>
      </w:r>
      <w:r w:rsidRPr="00AD4180">
        <w:rPr>
          <w:rFonts w:ascii="Times New Roman" w:hAnsi="Times New Roman"/>
          <w:sz w:val="28"/>
          <w:szCs w:val="28"/>
        </w:rPr>
        <w:t>);</w:t>
      </w:r>
    </w:p>
    <w:p w:rsidR="00BE68B1" w:rsidRPr="00AD4180" w:rsidRDefault="00BE68B1" w:rsidP="00B309A2">
      <w:pPr>
        <w:pStyle w:val="21"/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- в рамках муниципальной программы «Благоустройство территории общего пользования в населенных пунктах Ванновского сельского поселения Тбилисского района на 2024-2026 годы» планируется проведение работ по </w:t>
      </w:r>
      <w:r w:rsidR="00DB0C26" w:rsidRPr="00AD4180">
        <w:rPr>
          <w:rFonts w:ascii="Times New Roman" w:hAnsi="Times New Roman"/>
          <w:sz w:val="28"/>
          <w:szCs w:val="28"/>
        </w:rPr>
        <w:t xml:space="preserve">благоустройству территории сквера, расположенного по улГагарина, 3 в с. Ванновском Тбилисского района на сумму </w:t>
      </w:r>
      <w:r w:rsidR="009456C9" w:rsidRPr="00AD4180">
        <w:rPr>
          <w:rFonts w:ascii="Times New Roman" w:hAnsi="Times New Roman"/>
          <w:b/>
          <w:sz w:val="28"/>
          <w:szCs w:val="28"/>
        </w:rPr>
        <w:t>3982,250</w:t>
      </w:r>
      <w:r w:rsidR="00DB0C26" w:rsidRPr="00AD4180">
        <w:rPr>
          <w:rFonts w:ascii="Times New Roman" w:hAnsi="Times New Roman"/>
          <w:sz w:val="28"/>
          <w:szCs w:val="28"/>
        </w:rPr>
        <w:t xml:space="preserve"> тыс. рублей.</w:t>
      </w:r>
    </w:p>
    <w:p w:rsidR="00060B2F" w:rsidRPr="00AD4180" w:rsidRDefault="00A07249" w:rsidP="00A07249">
      <w:pPr>
        <w:pStyle w:val="21"/>
        <w:spacing w:after="0" w:line="23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           </w:t>
      </w:r>
      <w:r w:rsidR="00B309A2" w:rsidRPr="00AD4180">
        <w:rPr>
          <w:rFonts w:ascii="Times New Roman" w:hAnsi="Times New Roman"/>
          <w:sz w:val="28"/>
          <w:szCs w:val="28"/>
        </w:rPr>
        <w:t xml:space="preserve">     Расх</w:t>
      </w:r>
      <w:r w:rsidR="00060B2F" w:rsidRPr="00AD4180">
        <w:rPr>
          <w:rFonts w:ascii="Times New Roman" w:hAnsi="Times New Roman"/>
          <w:sz w:val="28"/>
          <w:szCs w:val="28"/>
        </w:rPr>
        <w:t>оды запланированные по подразделу 0503 на 202</w:t>
      </w:r>
      <w:r w:rsidR="009456C9" w:rsidRPr="00AD4180">
        <w:rPr>
          <w:rFonts w:ascii="Times New Roman" w:hAnsi="Times New Roman"/>
          <w:sz w:val="28"/>
          <w:szCs w:val="28"/>
        </w:rPr>
        <w:t>6</w:t>
      </w:r>
      <w:r w:rsidR="00060B2F" w:rsidRPr="00AD4180">
        <w:rPr>
          <w:rFonts w:ascii="Times New Roman" w:hAnsi="Times New Roman"/>
          <w:sz w:val="28"/>
          <w:szCs w:val="28"/>
        </w:rPr>
        <w:t xml:space="preserve"> год по сравнению с ожидаемым исполнением 202</w:t>
      </w:r>
      <w:r w:rsidR="009456C9" w:rsidRPr="00AD4180">
        <w:rPr>
          <w:rFonts w:ascii="Times New Roman" w:hAnsi="Times New Roman"/>
          <w:sz w:val="28"/>
          <w:szCs w:val="28"/>
        </w:rPr>
        <w:t>5</w:t>
      </w:r>
      <w:r w:rsidR="00060B2F" w:rsidRPr="00AD4180">
        <w:rPr>
          <w:rFonts w:ascii="Times New Roman" w:hAnsi="Times New Roman"/>
          <w:sz w:val="28"/>
          <w:szCs w:val="28"/>
        </w:rPr>
        <w:t xml:space="preserve"> года </w:t>
      </w:r>
      <w:r w:rsidR="00DB0C26" w:rsidRPr="00AD4180">
        <w:rPr>
          <w:rFonts w:ascii="Times New Roman" w:hAnsi="Times New Roman"/>
          <w:sz w:val="28"/>
          <w:szCs w:val="28"/>
        </w:rPr>
        <w:t xml:space="preserve">сократились и составили </w:t>
      </w:r>
      <w:r w:rsidR="009456C9" w:rsidRPr="00AD4180">
        <w:rPr>
          <w:rFonts w:ascii="Times New Roman" w:hAnsi="Times New Roman"/>
          <w:sz w:val="28"/>
          <w:szCs w:val="28"/>
        </w:rPr>
        <w:t>48,2</w:t>
      </w:r>
      <w:r w:rsidR="00060B2F" w:rsidRPr="00AD4180">
        <w:rPr>
          <w:rFonts w:ascii="Times New Roman" w:hAnsi="Times New Roman"/>
          <w:sz w:val="28"/>
          <w:szCs w:val="28"/>
        </w:rPr>
        <w:t xml:space="preserve">% за счет </w:t>
      </w:r>
      <w:r w:rsidR="00DB0C26" w:rsidRPr="00AD4180">
        <w:rPr>
          <w:rFonts w:ascii="Times New Roman" w:hAnsi="Times New Roman"/>
          <w:sz w:val="28"/>
          <w:szCs w:val="28"/>
        </w:rPr>
        <w:t>проведенных</w:t>
      </w:r>
      <w:r w:rsidR="00060B2F" w:rsidRPr="00AD4180">
        <w:rPr>
          <w:rFonts w:ascii="Times New Roman" w:hAnsi="Times New Roman"/>
          <w:sz w:val="28"/>
          <w:szCs w:val="28"/>
        </w:rPr>
        <w:t xml:space="preserve"> в 202</w:t>
      </w:r>
      <w:r w:rsidR="009456C9" w:rsidRPr="00AD4180">
        <w:rPr>
          <w:rFonts w:ascii="Times New Roman" w:hAnsi="Times New Roman"/>
          <w:sz w:val="28"/>
          <w:szCs w:val="28"/>
        </w:rPr>
        <w:t>5</w:t>
      </w:r>
      <w:r w:rsidR="00060B2F" w:rsidRPr="00AD4180">
        <w:rPr>
          <w:rFonts w:ascii="Times New Roman" w:hAnsi="Times New Roman"/>
          <w:sz w:val="28"/>
          <w:szCs w:val="28"/>
        </w:rPr>
        <w:t xml:space="preserve"> году работ по благоустройству территории </w:t>
      </w:r>
      <w:r w:rsidR="009456C9" w:rsidRPr="00AD4180">
        <w:rPr>
          <w:rFonts w:ascii="Times New Roman" w:hAnsi="Times New Roman"/>
          <w:sz w:val="28"/>
          <w:szCs w:val="28"/>
        </w:rPr>
        <w:t>в х. Красный Зеленчук.</w:t>
      </w:r>
    </w:p>
    <w:p w:rsidR="008235DF" w:rsidRPr="00AD4180" w:rsidRDefault="008235DF" w:rsidP="008235DF">
      <w:pPr>
        <w:pStyle w:val="21"/>
        <w:spacing w:after="0" w:line="23" w:lineRule="atLeast"/>
        <w:ind w:left="0" w:firstLineChars="412" w:firstLine="1154"/>
        <w:jc w:val="center"/>
        <w:rPr>
          <w:rFonts w:ascii="Times New Roman" w:hAnsi="Times New Roman"/>
          <w:i/>
          <w:sz w:val="28"/>
          <w:szCs w:val="28"/>
        </w:rPr>
      </w:pPr>
    </w:p>
    <w:p w:rsidR="00C65660" w:rsidRPr="00AD4180" w:rsidRDefault="00C65660" w:rsidP="00507E59">
      <w:pPr>
        <w:widowControl w:val="0"/>
        <w:spacing w:line="23" w:lineRule="atLeast"/>
        <w:ind w:firstLineChars="412" w:firstLine="1154"/>
        <w:jc w:val="center"/>
        <w:outlineLvl w:val="0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</w:rPr>
        <w:t>Раздел  0700 «Образование»</w:t>
      </w:r>
    </w:p>
    <w:p w:rsidR="00C65660" w:rsidRPr="00AD4180" w:rsidRDefault="00C65660" w:rsidP="00C65660">
      <w:pPr>
        <w:widowControl w:val="0"/>
        <w:spacing w:line="23" w:lineRule="atLeast"/>
        <w:ind w:firstLineChars="412" w:firstLine="1154"/>
        <w:jc w:val="center"/>
        <w:outlineLvl w:val="0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</w:rPr>
        <w:t>Подраздел 0707 « Молодежная политика»</w:t>
      </w:r>
    </w:p>
    <w:p w:rsidR="000A5F50" w:rsidRPr="00AD4180" w:rsidRDefault="000A5F50" w:rsidP="000A5F50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202</w:t>
      </w:r>
      <w:r w:rsidR="003F5FC1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 составляет 0,</w:t>
      </w:r>
      <w:r w:rsidR="003F5FC1" w:rsidRPr="00AD4180">
        <w:rPr>
          <w:rFonts w:ascii="Times New Roman" w:hAnsi="Times New Roman"/>
          <w:sz w:val="28"/>
          <w:szCs w:val="28"/>
        </w:rPr>
        <w:t>3</w:t>
      </w:r>
      <w:r w:rsidRPr="00AD4180">
        <w:rPr>
          <w:rFonts w:ascii="Times New Roman" w:hAnsi="Times New Roman"/>
          <w:sz w:val="28"/>
          <w:szCs w:val="28"/>
        </w:rPr>
        <w:t xml:space="preserve"> %.</w:t>
      </w:r>
    </w:p>
    <w:p w:rsidR="000A5F50" w:rsidRPr="00AD4180" w:rsidRDefault="00544F77" w:rsidP="000A5F50">
      <w:pPr>
        <w:widowControl w:val="0"/>
        <w:spacing w:after="0" w:line="240" w:lineRule="auto"/>
        <w:ind w:firstLineChars="412" w:firstLine="1154"/>
        <w:jc w:val="both"/>
        <w:outlineLvl w:val="0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lastRenderedPageBreak/>
        <w:t>На 20</w:t>
      </w:r>
      <w:r w:rsidR="00D146F2" w:rsidRPr="00AD4180">
        <w:rPr>
          <w:rFonts w:ascii="Times New Roman" w:hAnsi="Times New Roman"/>
          <w:sz w:val="28"/>
          <w:szCs w:val="28"/>
        </w:rPr>
        <w:t>2</w:t>
      </w:r>
      <w:r w:rsidR="009456C9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</w:t>
      </w:r>
      <w:r w:rsidR="00B66820" w:rsidRPr="00AD4180">
        <w:rPr>
          <w:rFonts w:ascii="Times New Roman" w:hAnsi="Times New Roman"/>
          <w:sz w:val="28"/>
          <w:szCs w:val="28"/>
        </w:rPr>
        <w:t>у</w:t>
      </w:r>
      <w:r w:rsidRPr="00AD4180">
        <w:rPr>
          <w:rFonts w:ascii="Times New Roman" w:hAnsi="Times New Roman"/>
          <w:sz w:val="28"/>
          <w:szCs w:val="28"/>
        </w:rPr>
        <w:t xml:space="preserve"> в</w:t>
      </w:r>
      <w:r w:rsidR="00C65660" w:rsidRPr="00AD4180">
        <w:rPr>
          <w:rFonts w:ascii="Times New Roman" w:hAnsi="Times New Roman"/>
          <w:sz w:val="28"/>
          <w:szCs w:val="28"/>
        </w:rPr>
        <w:t xml:space="preserve"> бюджете Ванновского сельского поселения </w:t>
      </w:r>
      <w:r w:rsidRPr="00AD4180">
        <w:rPr>
          <w:rFonts w:ascii="Times New Roman" w:hAnsi="Times New Roman"/>
          <w:sz w:val="28"/>
          <w:szCs w:val="28"/>
        </w:rPr>
        <w:t xml:space="preserve">на молодежную политику предусмотрено ассигнований с сумме </w:t>
      </w:r>
      <w:r w:rsidR="00B309A2" w:rsidRPr="00AD4180">
        <w:rPr>
          <w:rFonts w:ascii="Times New Roman" w:hAnsi="Times New Roman"/>
          <w:sz w:val="28"/>
          <w:szCs w:val="28"/>
        </w:rPr>
        <w:t>2</w:t>
      </w:r>
      <w:r w:rsidR="003938CB" w:rsidRPr="00AD4180">
        <w:rPr>
          <w:rFonts w:ascii="Times New Roman" w:hAnsi="Times New Roman"/>
          <w:sz w:val="28"/>
          <w:szCs w:val="28"/>
        </w:rPr>
        <w:t>00</w:t>
      </w:r>
      <w:r w:rsidRPr="00AD4180">
        <w:rPr>
          <w:rFonts w:ascii="Times New Roman" w:hAnsi="Times New Roman"/>
          <w:sz w:val="28"/>
          <w:szCs w:val="28"/>
        </w:rPr>
        <w:t>,0 тыс. рублей</w:t>
      </w:r>
      <w:r w:rsidR="003938CB" w:rsidRPr="00AD4180">
        <w:rPr>
          <w:rFonts w:ascii="Times New Roman" w:hAnsi="Times New Roman"/>
          <w:sz w:val="28"/>
          <w:szCs w:val="28"/>
        </w:rPr>
        <w:t xml:space="preserve"> в рамках МП « Молодежь Ванновского сельского поселения Тбилисского района на 20</w:t>
      </w:r>
      <w:r w:rsidR="00A07249" w:rsidRPr="00AD4180">
        <w:rPr>
          <w:rFonts w:ascii="Times New Roman" w:hAnsi="Times New Roman"/>
          <w:sz w:val="28"/>
          <w:szCs w:val="28"/>
        </w:rPr>
        <w:t>2</w:t>
      </w:r>
      <w:r w:rsidR="00060B2F" w:rsidRPr="00AD4180">
        <w:rPr>
          <w:rFonts w:ascii="Times New Roman" w:hAnsi="Times New Roman"/>
          <w:sz w:val="28"/>
          <w:szCs w:val="28"/>
        </w:rPr>
        <w:t>4</w:t>
      </w:r>
      <w:r w:rsidR="003938CB" w:rsidRPr="00AD4180">
        <w:rPr>
          <w:rFonts w:ascii="Times New Roman" w:hAnsi="Times New Roman"/>
          <w:sz w:val="28"/>
          <w:szCs w:val="28"/>
        </w:rPr>
        <w:t>-202</w:t>
      </w:r>
      <w:r w:rsidR="00060B2F" w:rsidRPr="00AD4180">
        <w:rPr>
          <w:rFonts w:ascii="Times New Roman" w:hAnsi="Times New Roman"/>
          <w:sz w:val="28"/>
          <w:szCs w:val="28"/>
        </w:rPr>
        <w:t>6</w:t>
      </w:r>
      <w:r w:rsidR="003938CB" w:rsidRPr="00AD4180">
        <w:rPr>
          <w:rFonts w:ascii="Times New Roman" w:hAnsi="Times New Roman"/>
          <w:sz w:val="28"/>
          <w:szCs w:val="28"/>
        </w:rPr>
        <w:t xml:space="preserve"> годы»</w:t>
      </w:r>
      <w:r w:rsidRPr="00AD4180">
        <w:rPr>
          <w:rFonts w:ascii="Times New Roman" w:hAnsi="Times New Roman"/>
          <w:sz w:val="28"/>
          <w:szCs w:val="28"/>
        </w:rPr>
        <w:t>. Расходы будут направлены на участие поселения в районных акциях, фестивалях и конкурсах по гражданско- патриотическому воспитанию молодежи, а так же творческому и интеллектуальному развитию молодежи.</w:t>
      </w:r>
      <w:r w:rsidR="00060B2F" w:rsidRPr="00AD4180">
        <w:rPr>
          <w:rFonts w:ascii="Times New Roman" w:hAnsi="Times New Roman"/>
          <w:sz w:val="28"/>
          <w:szCs w:val="28"/>
        </w:rPr>
        <w:t xml:space="preserve"> </w:t>
      </w:r>
    </w:p>
    <w:p w:rsidR="000A5F50" w:rsidRPr="00AD4180" w:rsidRDefault="000A5F50" w:rsidP="000A5F50">
      <w:pPr>
        <w:widowControl w:val="0"/>
        <w:spacing w:after="0" w:line="240" w:lineRule="auto"/>
        <w:ind w:firstLineChars="412" w:firstLine="115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235DF" w:rsidRPr="00AD4180" w:rsidRDefault="008235DF" w:rsidP="00507E59">
      <w:pPr>
        <w:widowControl w:val="0"/>
        <w:spacing w:line="23" w:lineRule="atLeast"/>
        <w:ind w:firstLineChars="412" w:firstLine="1154"/>
        <w:jc w:val="center"/>
        <w:outlineLvl w:val="0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</w:rPr>
        <w:t>Раздел  0800 «Культура, кинематография»</w:t>
      </w:r>
    </w:p>
    <w:p w:rsidR="008235DF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</w:t>
      </w:r>
      <w:r w:rsidR="00D146F2" w:rsidRPr="00AD4180">
        <w:rPr>
          <w:rFonts w:ascii="Times New Roman" w:hAnsi="Times New Roman"/>
          <w:sz w:val="28"/>
          <w:szCs w:val="28"/>
        </w:rPr>
        <w:t>2</w:t>
      </w:r>
      <w:r w:rsidR="0047513E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 составляет</w:t>
      </w:r>
      <w:r w:rsidR="00B66820" w:rsidRPr="00AD4180">
        <w:rPr>
          <w:rFonts w:ascii="Times New Roman" w:hAnsi="Times New Roman"/>
          <w:sz w:val="28"/>
          <w:szCs w:val="28"/>
        </w:rPr>
        <w:t xml:space="preserve"> </w:t>
      </w:r>
      <w:r w:rsidR="003F5FC1" w:rsidRPr="00AD4180">
        <w:rPr>
          <w:rFonts w:ascii="Times New Roman" w:hAnsi="Times New Roman"/>
          <w:sz w:val="28"/>
          <w:szCs w:val="28"/>
        </w:rPr>
        <w:t>27,4</w:t>
      </w:r>
      <w:r w:rsidRPr="00AD4180">
        <w:rPr>
          <w:rFonts w:ascii="Times New Roman" w:hAnsi="Times New Roman"/>
          <w:sz w:val="28"/>
          <w:szCs w:val="28"/>
        </w:rPr>
        <w:t xml:space="preserve"> %.</w:t>
      </w:r>
      <w:r w:rsidR="00BA788A" w:rsidRPr="00AD4180">
        <w:rPr>
          <w:rFonts w:ascii="Times New Roman" w:hAnsi="Times New Roman"/>
          <w:sz w:val="28"/>
          <w:szCs w:val="28"/>
        </w:rPr>
        <w:t xml:space="preserve"> Сумма средств составила </w:t>
      </w:r>
      <w:r w:rsidR="0047513E" w:rsidRPr="00AD4180">
        <w:rPr>
          <w:rFonts w:ascii="Times New Roman" w:hAnsi="Times New Roman"/>
          <w:sz w:val="28"/>
          <w:szCs w:val="28"/>
        </w:rPr>
        <w:t>21365,560</w:t>
      </w:r>
      <w:r w:rsidR="00BA788A" w:rsidRPr="00AD4180">
        <w:rPr>
          <w:rFonts w:ascii="Times New Roman" w:hAnsi="Times New Roman"/>
          <w:sz w:val="28"/>
          <w:szCs w:val="28"/>
        </w:rPr>
        <w:t xml:space="preserve"> тыс. рублей.</w:t>
      </w:r>
    </w:p>
    <w:p w:rsidR="008235DF" w:rsidRPr="00AD4180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AD4180">
        <w:rPr>
          <w:rFonts w:ascii="Times New Roman" w:hAnsi="Times New Roman"/>
          <w:i/>
          <w:sz w:val="28"/>
          <w:szCs w:val="28"/>
        </w:rPr>
        <w:t>Подраздел 0801 «Культура»</w:t>
      </w:r>
    </w:p>
    <w:p w:rsidR="000C5675" w:rsidRPr="00AD4180" w:rsidRDefault="00D146F2" w:rsidP="009153F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hAnsi="Times New Roman"/>
          <w:sz w:val="28"/>
          <w:szCs w:val="28"/>
        </w:rPr>
        <w:t xml:space="preserve">               </w:t>
      </w:r>
      <w:r w:rsidR="003938CB" w:rsidRPr="00AD4180">
        <w:rPr>
          <w:rFonts w:ascii="Times New Roman" w:hAnsi="Times New Roman"/>
          <w:sz w:val="28"/>
          <w:szCs w:val="28"/>
        </w:rPr>
        <w:t>По данному подразделу в 2</w:t>
      </w:r>
      <w:r w:rsidR="008235DF" w:rsidRPr="00AD4180">
        <w:rPr>
          <w:rFonts w:ascii="Times New Roman" w:hAnsi="Times New Roman"/>
          <w:sz w:val="28"/>
          <w:szCs w:val="28"/>
        </w:rPr>
        <w:t>0</w:t>
      </w:r>
      <w:r w:rsidRPr="00AD4180">
        <w:rPr>
          <w:rFonts w:ascii="Times New Roman" w:hAnsi="Times New Roman"/>
          <w:sz w:val="28"/>
          <w:szCs w:val="28"/>
        </w:rPr>
        <w:t>2</w:t>
      </w:r>
      <w:r w:rsidR="009456C9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</w:t>
      </w:r>
      <w:r w:rsidR="008235DF" w:rsidRPr="00AD4180">
        <w:rPr>
          <w:rFonts w:ascii="Times New Roman" w:hAnsi="Times New Roman"/>
          <w:sz w:val="28"/>
          <w:szCs w:val="28"/>
        </w:rPr>
        <w:t xml:space="preserve">году </w:t>
      </w:r>
      <w:r w:rsidR="003938CB" w:rsidRPr="00AD4180">
        <w:rPr>
          <w:rFonts w:ascii="Times New Roman" w:hAnsi="Times New Roman"/>
          <w:sz w:val="28"/>
          <w:szCs w:val="28"/>
        </w:rPr>
        <w:t xml:space="preserve">средства запланированы на </w:t>
      </w:r>
      <w:r w:rsidR="008235DF" w:rsidRPr="00AD4180">
        <w:rPr>
          <w:rFonts w:ascii="Times New Roman" w:hAnsi="Times New Roman"/>
          <w:sz w:val="28"/>
          <w:szCs w:val="28"/>
        </w:rPr>
        <w:t>субсиди</w:t>
      </w:r>
      <w:r w:rsidR="003938CB" w:rsidRPr="00AD4180">
        <w:rPr>
          <w:rFonts w:ascii="Times New Roman" w:hAnsi="Times New Roman"/>
          <w:sz w:val="28"/>
          <w:szCs w:val="28"/>
        </w:rPr>
        <w:t>ю</w:t>
      </w:r>
      <w:r w:rsidR="008235DF" w:rsidRPr="00AD4180">
        <w:rPr>
          <w:rFonts w:ascii="Times New Roman" w:hAnsi="Times New Roman"/>
          <w:sz w:val="28"/>
          <w:szCs w:val="28"/>
        </w:rPr>
        <w:t xml:space="preserve"> МБУК «</w:t>
      </w:r>
      <w:r w:rsidR="00476027" w:rsidRPr="00AD4180">
        <w:rPr>
          <w:rFonts w:ascii="Times New Roman" w:hAnsi="Times New Roman"/>
          <w:sz w:val="28"/>
          <w:szCs w:val="28"/>
        </w:rPr>
        <w:t>Ванн</w:t>
      </w:r>
      <w:r w:rsidR="008235DF" w:rsidRPr="00AD4180">
        <w:rPr>
          <w:rFonts w:ascii="Times New Roman" w:hAnsi="Times New Roman"/>
          <w:sz w:val="28"/>
          <w:szCs w:val="28"/>
        </w:rPr>
        <w:t>новский КДЦ» на выполнение муниципального з</w:t>
      </w:r>
      <w:r w:rsidR="005F6F93" w:rsidRPr="00AD4180">
        <w:rPr>
          <w:rFonts w:ascii="Times New Roman" w:hAnsi="Times New Roman"/>
          <w:sz w:val="28"/>
          <w:szCs w:val="28"/>
        </w:rPr>
        <w:t xml:space="preserve">адания  </w:t>
      </w:r>
      <w:r w:rsidR="008235DF" w:rsidRPr="00AD4180">
        <w:rPr>
          <w:rFonts w:ascii="Times New Roman" w:hAnsi="Times New Roman"/>
          <w:sz w:val="28"/>
          <w:szCs w:val="28"/>
        </w:rPr>
        <w:t>в размере</w:t>
      </w:r>
      <w:r w:rsidR="0040143C" w:rsidRPr="00AD4180">
        <w:rPr>
          <w:rFonts w:ascii="Times New Roman" w:hAnsi="Times New Roman"/>
          <w:sz w:val="28"/>
          <w:szCs w:val="28"/>
        </w:rPr>
        <w:t xml:space="preserve"> </w:t>
      </w:r>
      <w:r w:rsidR="0047513E" w:rsidRPr="00AD4180">
        <w:rPr>
          <w:rFonts w:ascii="Times New Roman" w:hAnsi="Times New Roman"/>
          <w:sz w:val="28"/>
          <w:szCs w:val="28"/>
        </w:rPr>
        <w:t>18744,060</w:t>
      </w:r>
      <w:r w:rsidR="008235DF" w:rsidRPr="00AD4180">
        <w:rPr>
          <w:rFonts w:ascii="Times New Roman" w:hAnsi="Times New Roman"/>
          <w:sz w:val="28"/>
          <w:szCs w:val="28"/>
        </w:rPr>
        <w:t xml:space="preserve"> тыс.руб</w:t>
      </w:r>
      <w:r w:rsidR="003938CB" w:rsidRPr="00AD4180">
        <w:rPr>
          <w:rFonts w:ascii="Times New Roman" w:hAnsi="Times New Roman"/>
          <w:sz w:val="28"/>
          <w:szCs w:val="28"/>
        </w:rPr>
        <w:t>лей</w:t>
      </w:r>
      <w:r w:rsidR="00544F77" w:rsidRPr="00AD4180">
        <w:rPr>
          <w:rFonts w:ascii="Times New Roman" w:hAnsi="Times New Roman"/>
          <w:sz w:val="28"/>
          <w:szCs w:val="28"/>
        </w:rPr>
        <w:t xml:space="preserve">. </w:t>
      </w:r>
      <w:r w:rsidR="000A5F50" w:rsidRPr="00AD4180">
        <w:rPr>
          <w:rFonts w:ascii="Times New Roman" w:hAnsi="Times New Roman"/>
          <w:sz w:val="28"/>
          <w:szCs w:val="28"/>
        </w:rPr>
        <w:t xml:space="preserve"> </w:t>
      </w:r>
      <w:r w:rsidR="003938CB" w:rsidRPr="00AD4180">
        <w:rPr>
          <w:rFonts w:ascii="Times New Roman" w:hAnsi="Times New Roman"/>
          <w:sz w:val="28"/>
          <w:szCs w:val="28"/>
        </w:rPr>
        <w:t xml:space="preserve">При формировании муниципального </w:t>
      </w:r>
      <w:r w:rsidR="00F027C9" w:rsidRPr="00AD4180">
        <w:rPr>
          <w:rFonts w:ascii="Times New Roman" w:hAnsi="Times New Roman"/>
          <w:sz w:val="28"/>
          <w:szCs w:val="28"/>
        </w:rPr>
        <w:t xml:space="preserve">задания расчет заработной платы произведен согласно </w:t>
      </w:r>
      <w:r w:rsidR="00F027C9" w:rsidRPr="00AD4180">
        <w:rPr>
          <w:rFonts w:ascii="Times New Roman" w:hAnsi="Times New Roman"/>
          <w:sz w:val="28"/>
        </w:rPr>
        <w:t xml:space="preserve">Положения об оплате труда работников        муниципального бюджетного  учреждения культуры «Ванновский КДЦ» утвержденного решение Совета Ванновского сельского поселения Тбилисского района № </w:t>
      </w:r>
      <w:r w:rsidR="0014473E" w:rsidRPr="00AD4180">
        <w:rPr>
          <w:rFonts w:ascii="Times New Roman" w:hAnsi="Times New Roman"/>
          <w:sz w:val="28"/>
        </w:rPr>
        <w:t>58/1</w:t>
      </w:r>
      <w:r w:rsidR="00F027C9" w:rsidRPr="00AD4180">
        <w:rPr>
          <w:rFonts w:ascii="Times New Roman" w:hAnsi="Times New Roman"/>
          <w:sz w:val="28"/>
        </w:rPr>
        <w:t xml:space="preserve"> от </w:t>
      </w:r>
      <w:r w:rsidR="0014473E" w:rsidRPr="00AD4180">
        <w:rPr>
          <w:rFonts w:ascii="Times New Roman" w:hAnsi="Times New Roman"/>
          <w:sz w:val="28"/>
        </w:rPr>
        <w:t>02</w:t>
      </w:r>
      <w:r w:rsidR="00F027C9" w:rsidRPr="00AD4180">
        <w:rPr>
          <w:rFonts w:ascii="Times New Roman" w:hAnsi="Times New Roman"/>
          <w:sz w:val="28"/>
        </w:rPr>
        <w:t>.0</w:t>
      </w:r>
      <w:r w:rsidR="0014473E" w:rsidRPr="00AD4180">
        <w:rPr>
          <w:rFonts w:ascii="Times New Roman" w:hAnsi="Times New Roman"/>
          <w:sz w:val="28"/>
        </w:rPr>
        <w:t>7</w:t>
      </w:r>
      <w:r w:rsidR="00F027C9" w:rsidRPr="00AD4180">
        <w:rPr>
          <w:rFonts w:ascii="Times New Roman" w:hAnsi="Times New Roman"/>
          <w:sz w:val="28"/>
        </w:rPr>
        <w:t>.20</w:t>
      </w:r>
      <w:r w:rsidR="0014473E" w:rsidRPr="00AD4180">
        <w:rPr>
          <w:rFonts w:ascii="Times New Roman" w:hAnsi="Times New Roman"/>
          <w:sz w:val="28"/>
        </w:rPr>
        <w:t>20</w:t>
      </w:r>
      <w:r w:rsidR="00F027C9" w:rsidRPr="00AD4180">
        <w:rPr>
          <w:rFonts w:ascii="Times New Roman" w:hAnsi="Times New Roman"/>
          <w:sz w:val="28"/>
        </w:rPr>
        <w:t xml:space="preserve"> года</w:t>
      </w:r>
      <w:r w:rsidR="005F6F93" w:rsidRPr="00AD4180">
        <w:rPr>
          <w:rFonts w:ascii="Times New Roman" w:hAnsi="Times New Roman"/>
          <w:sz w:val="28"/>
        </w:rPr>
        <w:t xml:space="preserve">, а так же </w:t>
      </w:r>
      <w:r w:rsidR="009153F5" w:rsidRPr="00AD4180">
        <w:rPr>
          <w:rFonts w:ascii="Times New Roman" w:hAnsi="Times New Roman"/>
          <w:sz w:val="28"/>
        </w:rPr>
        <w:t xml:space="preserve">с учетом </w:t>
      </w:r>
      <w:r w:rsidR="005F6F93" w:rsidRPr="00AD4180">
        <w:rPr>
          <w:rFonts w:ascii="Times New Roman" w:eastAsia="Times New Roman" w:hAnsi="Times New Roman"/>
          <w:sz w:val="28"/>
          <w:szCs w:val="28"/>
          <w:lang w:eastAsia="ru-RU"/>
        </w:rPr>
        <w:t>динамик</w:t>
      </w:r>
      <w:r w:rsidR="009153F5" w:rsidRPr="00AD418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F6F93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среднемесячной заработной платы работников муниципальных учреждений культуры по отношению к предшествующему году.</w:t>
      </w:r>
    </w:p>
    <w:p w:rsidR="000C5675" w:rsidRPr="00AD4180" w:rsidRDefault="000C5675" w:rsidP="009153F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Расходы в рамках муниципального задания запланированы на:</w:t>
      </w:r>
    </w:p>
    <w:p w:rsidR="000C5675" w:rsidRPr="00AD4180" w:rsidRDefault="000C5675" w:rsidP="009153F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</w:t>
      </w:r>
      <w:r w:rsidR="005F6F93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выплату заработной платы запланированы средства в </w:t>
      </w:r>
      <w:r w:rsidR="00D51EE8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сумме </w:t>
      </w:r>
      <w:r w:rsidR="00B66820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47513E" w:rsidRPr="00AD4180">
        <w:rPr>
          <w:rFonts w:ascii="Times New Roman" w:eastAsia="Times New Roman" w:hAnsi="Times New Roman"/>
          <w:sz w:val="28"/>
          <w:szCs w:val="28"/>
          <w:lang w:eastAsia="ru-RU"/>
        </w:rPr>
        <w:t>12360,000</w:t>
      </w:r>
      <w:r w:rsidR="00B66820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:rsidR="000C5675" w:rsidRPr="00AD4180" w:rsidRDefault="000C5675" w:rsidP="009153F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возмещение коммунальных расходов и расходов связанных с медосмотром при приеме на работу, возмещение командировочных расходов-</w:t>
      </w:r>
      <w:r w:rsidR="00B66820" w:rsidRPr="00AD418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7513E" w:rsidRPr="00AD4180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>,000 тыс. рублей;</w:t>
      </w:r>
    </w:p>
    <w:p w:rsidR="000C5675" w:rsidRPr="00AD4180" w:rsidRDefault="000C5675" w:rsidP="009153F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</w:t>
      </w:r>
      <w:r w:rsidR="00D51EE8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начисления на ФОТ-</w:t>
      </w:r>
      <w:r w:rsidR="00B66820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513E" w:rsidRPr="00AD4180">
        <w:rPr>
          <w:rFonts w:ascii="Times New Roman" w:eastAsia="Times New Roman" w:hAnsi="Times New Roman"/>
          <w:sz w:val="28"/>
          <w:szCs w:val="28"/>
          <w:lang w:eastAsia="ru-RU"/>
        </w:rPr>
        <w:t>3732,720</w:t>
      </w:r>
      <w:r w:rsidR="00D51EE8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C5675" w:rsidRPr="00AD4180" w:rsidRDefault="000C5675" w:rsidP="009153F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услуги связи- </w:t>
      </w:r>
      <w:r w:rsidR="00B66820" w:rsidRPr="00AD418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7513E" w:rsidRPr="00AD4180">
        <w:rPr>
          <w:rFonts w:ascii="Times New Roman" w:eastAsia="Times New Roman" w:hAnsi="Times New Roman"/>
          <w:sz w:val="28"/>
          <w:szCs w:val="28"/>
          <w:lang w:eastAsia="ru-RU"/>
        </w:rPr>
        <w:t>57,765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D51EE8" w:rsidRPr="00AD4180" w:rsidRDefault="000C5675" w:rsidP="009153F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коммунальные у</w:t>
      </w:r>
      <w:r w:rsidR="009153F5" w:rsidRPr="00AD4180">
        <w:rPr>
          <w:rFonts w:ascii="Times New Roman" w:eastAsia="Times New Roman" w:hAnsi="Times New Roman"/>
          <w:sz w:val="28"/>
          <w:szCs w:val="28"/>
          <w:lang w:eastAsia="ru-RU"/>
        </w:rPr>
        <w:t>слуг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>и-</w:t>
      </w:r>
      <w:r w:rsidR="009153F5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513E" w:rsidRPr="00AD4180">
        <w:rPr>
          <w:rFonts w:ascii="Times New Roman" w:eastAsia="Times New Roman" w:hAnsi="Times New Roman"/>
          <w:sz w:val="28"/>
          <w:szCs w:val="28"/>
          <w:lang w:eastAsia="ru-RU"/>
        </w:rPr>
        <w:t>1221,751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0C5675" w:rsidRPr="00AD4180" w:rsidRDefault="000C5675" w:rsidP="009153F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расходы на содержание имущества -</w:t>
      </w:r>
      <w:r w:rsidR="0047513E" w:rsidRPr="00AD4180">
        <w:rPr>
          <w:rFonts w:ascii="Times New Roman" w:eastAsia="Times New Roman" w:hAnsi="Times New Roman"/>
          <w:sz w:val="28"/>
          <w:szCs w:val="28"/>
          <w:lang w:eastAsia="ru-RU"/>
        </w:rPr>
        <w:t>344,400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0C5675" w:rsidRPr="00AD4180" w:rsidRDefault="000C5675" w:rsidP="009153F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прочие расходы -</w:t>
      </w:r>
      <w:r w:rsidR="0047513E" w:rsidRPr="00AD4180">
        <w:rPr>
          <w:rFonts w:ascii="Times New Roman" w:eastAsia="Times New Roman" w:hAnsi="Times New Roman"/>
          <w:sz w:val="28"/>
          <w:szCs w:val="28"/>
          <w:lang w:eastAsia="ru-RU"/>
        </w:rPr>
        <w:t>174,619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0C5675" w:rsidRPr="00AD4180" w:rsidRDefault="000C5675" w:rsidP="009153F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-приобретение материальных запасов – </w:t>
      </w:r>
      <w:r w:rsidR="0047513E" w:rsidRPr="00AD4180">
        <w:rPr>
          <w:rFonts w:ascii="Times New Roman" w:eastAsia="Times New Roman" w:hAnsi="Times New Roman"/>
          <w:sz w:val="28"/>
          <w:szCs w:val="28"/>
          <w:lang w:eastAsia="ru-RU"/>
        </w:rPr>
        <w:t>518,505</w:t>
      </w:r>
      <w:r w:rsidR="00B66820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B66820" w:rsidRPr="00AD4180" w:rsidRDefault="00B66820" w:rsidP="009153F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оплата налогов-</w:t>
      </w:r>
      <w:r w:rsidR="0047513E" w:rsidRPr="00AD418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>,300</w:t>
      </w:r>
    </w:p>
    <w:p w:rsidR="0040143C" w:rsidRPr="00AD4180" w:rsidRDefault="0049567B" w:rsidP="00D255D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0A5F50" w:rsidRPr="00AD4180">
        <w:rPr>
          <w:rFonts w:ascii="Times New Roman" w:hAnsi="Times New Roman"/>
          <w:sz w:val="28"/>
          <w:szCs w:val="28"/>
        </w:rPr>
        <w:t>На п</w:t>
      </w:r>
      <w:r w:rsidR="0040143C" w:rsidRPr="00AD4180">
        <w:rPr>
          <w:rFonts w:ascii="Times New Roman" w:hAnsi="Times New Roman"/>
          <w:sz w:val="28"/>
          <w:szCs w:val="28"/>
        </w:rPr>
        <w:t>ередач</w:t>
      </w:r>
      <w:r w:rsidR="000A5F50" w:rsidRPr="00AD4180">
        <w:rPr>
          <w:rFonts w:ascii="Times New Roman" w:hAnsi="Times New Roman"/>
          <w:sz w:val="28"/>
          <w:szCs w:val="28"/>
        </w:rPr>
        <w:t>у</w:t>
      </w:r>
      <w:r w:rsidR="0040143C" w:rsidRPr="00AD4180">
        <w:rPr>
          <w:rFonts w:ascii="Times New Roman" w:hAnsi="Times New Roman"/>
          <w:sz w:val="28"/>
          <w:szCs w:val="28"/>
        </w:rPr>
        <w:t xml:space="preserve"> полномочий по организации библиотечного обслуживания, комп</w:t>
      </w:r>
      <w:r w:rsidR="000A5F50" w:rsidRPr="00AD4180">
        <w:rPr>
          <w:rFonts w:ascii="Times New Roman" w:hAnsi="Times New Roman"/>
          <w:sz w:val="28"/>
          <w:szCs w:val="28"/>
        </w:rPr>
        <w:t>лектованию библиотечных фондов в 202</w:t>
      </w:r>
      <w:r w:rsidR="00D255DC" w:rsidRPr="00AD4180">
        <w:rPr>
          <w:rFonts w:ascii="Times New Roman" w:hAnsi="Times New Roman"/>
          <w:sz w:val="28"/>
          <w:szCs w:val="28"/>
        </w:rPr>
        <w:t>6</w:t>
      </w:r>
      <w:r w:rsidR="000A5F50" w:rsidRPr="00AD4180">
        <w:rPr>
          <w:rFonts w:ascii="Times New Roman" w:hAnsi="Times New Roman"/>
          <w:sz w:val="28"/>
          <w:szCs w:val="28"/>
        </w:rPr>
        <w:t xml:space="preserve"> году запланированы средства в сумме </w:t>
      </w:r>
      <w:r w:rsidR="00D255DC" w:rsidRPr="00AD4180">
        <w:rPr>
          <w:rFonts w:ascii="Times New Roman" w:hAnsi="Times New Roman"/>
          <w:sz w:val="28"/>
          <w:szCs w:val="28"/>
        </w:rPr>
        <w:t>2281,500</w:t>
      </w:r>
      <w:r w:rsidR="00814723" w:rsidRPr="00AD4180">
        <w:rPr>
          <w:rFonts w:ascii="Times New Roman" w:hAnsi="Times New Roman"/>
          <w:sz w:val="28"/>
          <w:szCs w:val="28"/>
        </w:rPr>
        <w:t xml:space="preserve"> </w:t>
      </w:r>
      <w:r w:rsidR="000A5F50" w:rsidRPr="00AD4180">
        <w:rPr>
          <w:rFonts w:ascii="Times New Roman" w:hAnsi="Times New Roman"/>
          <w:sz w:val="28"/>
          <w:szCs w:val="28"/>
        </w:rPr>
        <w:t xml:space="preserve"> тыс. рублей</w:t>
      </w:r>
      <w:r w:rsidR="000C5675" w:rsidRPr="00AD4180">
        <w:rPr>
          <w:rFonts w:ascii="Times New Roman" w:hAnsi="Times New Roman"/>
          <w:sz w:val="28"/>
          <w:szCs w:val="28"/>
        </w:rPr>
        <w:t>, согласно заключенного соглашения.</w:t>
      </w:r>
    </w:p>
    <w:p w:rsidR="00D255DC" w:rsidRPr="00AD4180" w:rsidRDefault="00D255DC" w:rsidP="00D255D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lastRenderedPageBreak/>
        <w:t xml:space="preserve">        В рамках муниципальной программы «Укрепление материально-технической базы объектов культуры и досуга </w:t>
      </w:r>
      <w:r w:rsidR="00B22C99" w:rsidRPr="00AD4180">
        <w:rPr>
          <w:rFonts w:ascii="Times New Roman" w:hAnsi="Times New Roman"/>
          <w:sz w:val="28"/>
          <w:szCs w:val="28"/>
        </w:rPr>
        <w:t>Ванновского сельского поселения Тбилисского района на 2025-2027 годы» запланированы средства в сумме 340,000 тыс. рублей. С министерством культуры Краснодарского края заключено соглашение 12 февраля 2025 года № 03649402-1-2025-001 на выделение субсидии в сумме 278,8 тыс. рублей и софинансирование в сумме 61,2 тыс. рублей на приобретение переносных кресел в ДК х.Шереметьевского.</w:t>
      </w:r>
    </w:p>
    <w:p w:rsidR="004029CB" w:rsidRPr="00AD4180" w:rsidRDefault="004029CB" w:rsidP="004029CB">
      <w:pPr>
        <w:spacing w:after="0" w:line="240" w:lineRule="auto"/>
        <w:ind w:firstLineChars="412" w:firstLine="906"/>
        <w:jc w:val="both"/>
        <w:rPr>
          <w:i/>
          <w:szCs w:val="28"/>
        </w:rPr>
      </w:pPr>
    </w:p>
    <w:p w:rsidR="00B05C9C" w:rsidRPr="00AD4180" w:rsidRDefault="008235DF" w:rsidP="00B05C9C">
      <w:pPr>
        <w:pStyle w:val="NormalANX"/>
        <w:spacing w:before="0" w:after="0" w:line="23" w:lineRule="atLeast"/>
        <w:ind w:firstLineChars="412" w:firstLine="1154"/>
        <w:jc w:val="center"/>
        <w:rPr>
          <w:i/>
          <w:szCs w:val="28"/>
        </w:rPr>
      </w:pPr>
      <w:r w:rsidRPr="00AD4180">
        <w:rPr>
          <w:i/>
          <w:szCs w:val="28"/>
        </w:rPr>
        <w:t>Раздел 1100 «Физическая культура и спорт»</w:t>
      </w:r>
    </w:p>
    <w:p w:rsidR="00F027C9" w:rsidRPr="00AD4180" w:rsidRDefault="00F027C9" w:rsidP="00B05C9C">
      <w:pPr>
        <w:pStyle w:val="NormalANX"/>
        <w:spacing w:before="0" w:after="0" w:line="23" w:lineRule="atLeast"/>
        <w:ind w:firstLineChars="412" w:firstLine="1154"/>
        <w:jc w:val="center"/>
        <w:rPr>
          <w:i/>
          <w:szCs w:val="28"/>
        </w:rPr>
      </w:pPr>
    </w:p>
    <w:p w:rsidR="008235DF" w:rsidRPr="00AD4180" w:rsidRDefault="008235DF" w:rsidP="00B05C9C">
      <w:pPr>
        <w:pStyle w:val="NormalANX"/>
        <w:spacing w:before="0" w:after="0" w:line="23" w:lineRule="atLeast"/>
        <w:ind w:firstLineChars="412" w:firstLine="1154"/>
        <w:jc w:val="center"/>
        <w:rPr>
          <w:szCs w:val="28"/>
        </w:rPr>
      </w:pPr>
      <w:r w:rsidRPr="00AD4180">
        <w:rPr>
          <w:szCs w:val="28"/>
        </w:rPr>
        <w:t>Удельный вес плановых бюджетных ассигнований по данному разделу в общей сумме плановых расходов на 20</w:t>
      </w:r>
      <w:r w:rsidR="009153F5" w:rsidRPr="00AD4180">
        <w:rPr>
          <w:szCs w:val="28"/>
        </w:rPr>
        <w:t>2</w:t>
      </w:r>
      <w:r w:rsidR="00AA1570" w:rsidRPr="00AD4180">
        <w:rPr>
          <w:szCs w:val="28"/>
        </w:rPr>
        <w:t>5</w:t>
      </w:r>
      <w:r w:rsidRPr="00AD4180">
        <w:rPr>
          <w:szCs w:val="28"/>
        </w:rPr>
        <w:t xml:space="preserve"> год составляет </w:t>
      </w:r>
      <w:r w:rsidR="00AA1570" w:rsidRPr="00AD4180">
        <w:rPr>
          <w:szCs w:val="28"/>
        </w:rPr>
        <w:t>0,</w:t>
      </w:r>
      <w:r w:rsidR="00AD4180" w:rsidRPr="00AD4180">
        <w:rPr>
          <w:szCs w:val="28"/>
        </w:rPr>
        <w:t>4</w:t>
      </w:r>
      <w:r w:rsidRPr="00AD4180">
        <w:rPr>
          <w:szCs w:val="28"/>
        </w:rPr>
        <w:t xml:space="preserve"> %.</w:t>
      </w:r>
    </w:p>
    <w:p w:rsidR="00F027C9" w:rsidRPr="00AD4180" w:rsidRDefault="00F027C9" w:rsidP="00B05C9C">
      <w:pPr>
        <w:pStyle w:val="NormalANX"/>
        <w:spacing w:before="0" w:after="0" w:line="23" w:lineRule="atLeast"/>
        <w:ind w:firstLineChars="412" w:firstLine="1154"/>
        <w:jc w:val="center"/>
        <w:rPr>
          <w:szCs w:val="28"/>
        </w:rPr>
      </w:pPr>
    </w:p>
    <w:p w:rsidR="008235DF" w:rsidRPr="00AD4180" w:rsidRDefault="008235DF" w:rsidP="008235DF">
      <w:pPr>
        <w:pStyle w:val="NormalANX"/>
        <w:spacing w:before="0" w:after="0" w:line="23" w:lineRule="atLeast"/>
        <w:ind w:firstLineChars="412" w:firstLine="1154"/>
        <w:rPr>
          <w:i/>
          <w:szCs w:val="28"/>
        </w:rPr>
      </w:pPr>
      <w:r w:rsidRPr="00AD4180">
        <w:rPr>
          <w:i/>
          <w:szCs w:val="28"/>
        </w:rPr>
        <w:t>Подраздел 1102 «Массовый спорт»</w:t>
      </w:r>
    </w:p>
    <w:p w:rsidR="007A7491" w:rsidRPr="00AD4180" w:rsidRDefault="008235DF" w:rsidP="007A7491">
      <w:pPr>
        <w:pStyle w:val="NormalANX"/>
        <w:spacing w:before="0" w:after="0" w:line="240" w:lineRule="auto"/>
        <w:ind w:firstLineChars="412" w:firstLine="1154"/>
        <w:rPr>
          <w:szCs w:val="28"/>
        </w:rPr>
      </w:pPr>
      <w:r w:rsidRPr="00AD4180">
        <w:rPr>
          <w:szCs w:val="28"/>
        </w:rPr>
        <w:t>В 20</w:t>
      </w:r>
      <w:r w:rsidR="009153F5" w:rsidRPr="00AD4180">
        <w:rPr>
          <w:szCs w:val="28"/>
        </w:rPr>
        <w:t>2</w:t>
      </w:r>
      <w:r w:rsidR="00B22C99" w:rsidRPr="00AD4180">
        <w:rPr>
          <w:szCs w:val="28"/>
        </w:rPr>
        <w:t>6</w:t>
      </w:r>
      <w:r w:rsidRPr="00AD4180">
        <w:rPr>
          <w:szCs w:val="28"/>
        </w:rPr>
        <w:t xml:space="preserve"> году </w:t>
      </w:r>
      <w:r w:rsidR="007A7491" w:rsidRPr="00AD4180">
        <w:rPr>
          <w:szCs w:val="28"/>
        </w:rPr>
        <w:t>расходы запла</w:t>
      </w:r>
      <w:r w:rsidRPr="00AD4180">
        <w:rPr>
          <w:szCs w:val="28"/>
        </w:rPr>
        <w:t>нир</w:t>
      </w:r>
      <w:r w:rsidR="007A7491" w:rsidRPr="00AD4180">
        <w:rPr>
          <w:szCs w:val="28"/>
        </w:rPr>
        <w:t>ованы в рамках МП Ванновского сельского поселения Тбилисского района «Развитие физической культуры и спорта на 2024-2026 годы»  в том числе:</w:t>
      </w:r>
    </w:p>
    <w:p w:rsidR="0049567B" w:rsidRPr="00AD4180" w:rsidRDefault="007A7491" w:rsidP="007A7491">
      <w:pPr>
        <w:pStyle w:val="NormalANX"/>
        <w:spacing w:before="0" w:after="0" w:line="240" w:lineRule="auto"/>
        <w:ind w:firstLine="0"/>
        <w:rPr>
          <w:szCs w:val="28"/>
        </w:rPr>
      </w:pPr>
      <w:r w:rsidRPr="00AD4180">
        <w:rPr>
          <w:szCs w:val="28"/>
        </w:rPr>
        <w:t xml:space="preserve">                </w:t>
      </w:r>
      <w:r w:rsidR="0049567B" w:rsidRPr="00AD4180">
        <w:rPr>
          <w:szCs w:val="28"/>
        </w:rPr>
        <w:t xml:space="preserve"> на командировочные расходы связанные с участием в спортивных соревнованиях краевого и всероссийского значения</w:t>
      </w:r>
      <w:r w:rsidRPr="00AD4180">
        <w:rPr>
          <w:szCs w:val="28"/>
        </w:rPr>
        <w:t xml:space="preserve">- </w:t>
      </w:r>
      <w:r w:rsidR="00B22C99" w:rsidRPr="00AD4180">
        <w:rPr>
          <w:szCs w:val="28"/>
        </w:rPr>
        <w:t>30</w:t>
      </w:r>
      <w:r w:rsidRPr="00AD4180">
        <w:rPr>
          <w:szCs w:val="28"/>
        </w:rPr>
        <w:t>,000 тыс. рублей</w:t>
      </w:r>
      <w:r w:rsidR="0049567B" w:rsidRPr="00AD4180">
        <w:rPr>
          <w:szCs w:val="28"/>
        </w:rPr>
        <w:t>;</w:t>
      </w:r>
    </w:p>
    <w:p w:rsidR="007A7491" w:rsidRPr="00AD4180" w:rsidRDefault="007A7491" w:rsidP="007A7491">
      <w:pPr>
        <w:pStyle w:val="NormalANX"/>
        <w:spacing w:before="0" w:after="0" w:line="240" w:lineRule="auto"/>
        <w:ind w:firstLine="0"/>
        <w:rPr>
          <w:szCs w:val="28"/>
        </w:rPr>
      </w:pPr>
      <w:r w:rsidRPr="00AD4180">
        <w:rPr>
          <w:szCs w:val="28"/>
        </w:rPr>
        <w:t xml:space="preserve">                </w:t>
      </w:r>
      <w:r w:rsidR="008235DF" w:rsidRPr="00AD4180">
        <w:rPr>
          <w:szCs w:val="28"/>
        </w:rPr>
        <w:t xml:space="preserve"> на </w:t>
      </w:r>
      <w:r w:rsidRPr="00AD4180">
        <w:rPr>
          <w:szCs w:val="28"/>
        </w:rPr>
        <w:t>приобретение спортивного оборудования</w:t>
      </w:r>
      <w:r w:rsidR="00F027C9" w:rsidRPr="00AD4180">
        <w:rPr>
          <w:szCs w:val="28"/>
        </w:rPr>
        <w:t xml:space="preserve"> и приобретение </w:t>
      </w:r>
      <w:r w:rsidR="00A6205D" w:rsidRPr="00AD4180">
        <w:rPr>
          <w:szCs w:val="28"/>
        </w:rPr>
        <w:t>наградного материала (грамоты, кубки)</w:t>
      </w:r>
      <w:r w:rsidR="008235DF" w:rsidRPr="00AD4180">
        <w:rPr>
          <w:szCs w:val="28"/>
        </w:rPr>
        <w:t xml:space="preserve"> </w:t>
      </w:r>
      <w:r w:rsidR="00AA1570" w:rsidRPr="00AD4180">
        <w:rPr>
          <w:szCs w:val="28"/>
        </w:rPr>
        <w:t>–</w:t>
      </w:r>
      <w:r w:rsidRPr="00AD4180">
        <w:rPr>
          <w:szCs w:val="28"/>
        </w:rPr>
        <w:t xml:space="preserve"> </w:t>
      </w:r>
      <w:r w:rsidR="00B22C99" w:rsidRPr="00AD4180">
        <w:rPr>
          <w:szCs w:val="28"/>
        </w:rPr>
        <w:t>240,000</w:t>
      </w:r>
      <w:r w:rsidR="008235DF" w:rsidRPr="00AD4180">
        <w:rPr>
          <w:szCs w:val="28"/>
        </w:rPr>
        <w:t xml:space="preserve"> тыс.руб</w:t>
      </w:r>
      <w:r w:rsidR="00F027C9" w:rsidRPr="00AD4180">
        <w:rPr>
          <w:szCs w:val="28"/>
        </w:rPr>
        <w:t>лей</w:t>
      </w:r>
      <w:r w:rsidRPr="00AD4180">
        <w:rPr>
          <w:szCs w:val="28"/>
        </w:rPr>
        <w:t>;</w:t>
      </w:r>
    </w:p>
    <w:p w:rsidR="00DA2F5B" w:rsidRPr="00AD4180" w:rsidRDefault="009153F5" w:rsidP="007A7491">
      <w:pPr>
        <w:pStyle w:val="NormalANX"/>
        <w:spacing w:before="0" w:after="0" w:line="240" w:lineRule="auto"/>
        <w:ind w:firstLineChars="412" w:firstLine="1154"/>
        <w:rPr>
          <w:szCs w:val="28"/>
        </w:rPr>
      </w:pPr>
      <w:r w:rsidRPr="00AD4180">
        <w:rPr>
          <w:szCs w:val="28"/>
        </w:rPr>
        <w:t>на выплаты</w:t>
      </w:r>
      <w:r w:rsidR="00F027C9" w:rsidRPr="00AD4180">
        <w:rPr>
          <w:szCs w:val="28"/>
        </w:rPr>
        <w:t xml:space="preserve">  </w:t>
      </w:r>
      <w:r w:rsidR="001105E9" w:rsidRPr="00AD4180">
        <w:rPr>
          <w:szCs w:val="28"/>
        </w:rPr>
        <w:t xml:space="preserve"> денежное вознаграждения на проведение   соревнований   (денежное вознагр</w:t>
      </w:r>
      <w:r w:rsidR="00335845" w:rsidRPr="00AD4180">
        <w:rPr>
          <w:szCs w:val="28"/>
        </w:rPr>
        <w:t>а</w:t>
      </w:r>
      <w:r w:rsidR="001105E9" w:rsidRPr="00AD4180">
        <w:rPr>
          <w:szCs w:val="28"/>
        </w:rPr>
        <w:t xml:space="preserve">ждение    судьям и призовые места )  </w:t>
      </w:r>
      <w:r w:rsidR="00F027C9" w:rsidRPr="00AD4180">
        <w:rPr>
          <w:szCs w:val="28"/>
        </w:rPr>
        <w:t xml:space="preserve">в </w:t>
      </w:r>
      <w:r w:rsidR="001105E9" w:rsidRPr="00AD4180">
        <w:rPr>
          <w:szCs w:val="28"/>
        </w:rPr>
        <w:t xml:space="preserve">сумме </w:t>
      </w:r>
      <w:r w:rsidR="00B22C99" w:rsidRPr="00AD4180">
        <w:rPr>
          <w:szCs w:val="28"/>
        </w:rPr>
        <w:t>8</w:t>
      </w:r>
      <w:r w:rsidR="0049567B" w:rsidRPr="00AD4180">
        <w:rPr>
          <w:szCs w:val="28"/>
        </w:rPr>
        <w:t>0,0</w:t>
      </w:r>
      <w:r w:rsidR="001105E9" w:rsidRPr="00AD4180">
        <w:rPr>
          <w:szCs w:val="28"/>
        </w:rPr>
        <w:t xml:space="preserve"> тыс. рублей </w:t>
      </w:r>
      <w:r w:rsidR="007A7491" w:rsidRPr="00AD4180">
        <w:rPr>
          <w:szCs w:val="28"/>
        </w:rPr>
        <w:t>.</w:t>
      </w:r>
    </w:p>
    <w:p w:rsidR="00B22C99" w:rsidRPr="00AD4180" w:rsidRDefault="00B22C99" w:rsidP="00507E59">
      <w:pPr>
        <w:pStyle w:val="NormalANX"/>
        <w:spacing w:before="0" w:after="0" w:line="23" w:lineRule="atLeast"/>
        <w:ind w:firstLineChars="412" w:firstLine="1154"/>
        <w:jc w:val="center"/>
        <w:rPr>
          <w:i/>
          <w:szCs w:val="28"/>
        </w:rPr>
      </w:pPr>
    </w:p>
    <w:p w:rsidR="008235DF" w:rsidRPr="00AD4180" w:rsidRDefault="008235DF" w:rsidP="00507E59">
      <w:pPr>
        <w:pStyle w:val="NormalANX"/>
        <w:spacing w:before="0" w:after="0" w:line="23" w:lineRule="atLeast"/>
        <w:ind w:firstLineChars="412" w:firstLine="1154"/>
        <w:jc w:val="center"/>
        <w:rPr>
          <w:i/>
          <w:szCs w:val="28"/>
        </w:rPr>
      </w:pPr>
      <w:r w:rsidRPr="00AD4180">
        <w:rPr>
          <w:i/>
          <w:szCs w:val="28"/>
        </w:rPr>
        <w:t>Раздел 1200 «Средства массовой информации»</w:t>
      </w:r>
    </w:p>
    <w:p w:rsidR="00A6205D" w:rsidRPr="00AD4180" w:rsidRDefault="00A6205D" w:rsidP="00507E59">
      <w:pPr>
        <w:pStyle w:val="NormalANX"/>
        <w:spacing w:before="0" w:after="0" w:line="23" w:lineRule="atLeast"/>
        <w:ind w:firstLineChars="412" w:firstLine="1154"/>
        <w:jc w:val="center"/>
        <w:rPr>
          <w:i/>
          <w:szCs w:val="28"/>
        </w:rPr>
      </w:pPr>
    </w:p>
    <w:p w:rsidR="008235DF" w:rsidRPr="00AD4180" w:rsidRDefault="008235DF" w:rsidP="008235DF">
      <w:pPr>
        <w:pStyle w:val="NormalANX"/>
        <w:spacing w:before="0" w:after="0" w:line="23" w:lineRule="atLeast"/>
        <w:ind w:firstLineChars="412" w:firstLine="1154"/>
        <w:rPr>
          <w:i/>
          <w:szCs w:val="28"/>
        </w:rPr>
      </w:pPr>
      <w:r w:rsidRPr="00AD4180">
        <w:rPr>
          <w:i/>
          <w:szCs w:val="28"/>
        </w:rPr>
        <w:t>Подраздел 1204 «Другие вопросы в области средств массовой информации»</w:t>
      </w:r>
    </w:p>
    <w:p w:rsidR="008235DF" w:rsidRPr="00AD4180" w:rsidRDefault="008235DF" w:rsidP="008235DF">
      <w:pPr>
        <w:pStyle w:val="NormalANX"/>
        <w:spacing w:before="0" w:after="0" w:line="23" w:lineRule="atLeast"/>
        <w:ind w:firstLineChars="412" w:firstLine="1154"/>
        <w:rPr>
          <w:szCs w:val="28"/>
        </w:rPr>
      </w:pPr>
      <w:r w:rsidRPr="00AD4180">
        <w:rPr>
          <w:szCs w:val="28"/>
        </w:rPr>
        <w:t>В целях обеспечения прозрачности бюджета поселения в данном разделе предусмотрен</w:t>
      </w:r>
      <w:r w:rsidR="00476027" w:rsidRPr="00AD4180">
        <w:rPr>
          <w:szCs w:val="28"/>
        </w:rPr>
        <w:t xml:space="preserve">ы средства в сумме </w:t>
      </w:r>
      <w:r w:rsidR="00A2511A" w:rsidRPr="00AD4180">
        <w:rPr>
          <w:szCs w:val="28"/>
        </w:rPr>
        <w:t>10</w:t>
      </w:r>
      <w:r w:rsidR="00476027" w:rsidRPr="00AD4180">
        <w:rPr>
          <w:szCs w:val="28"/>
        </w:rPr>
        <w:t>0</w:t>
      </w:r>
      <w:r w:rsidRPr="00AD4180">
        <w:rPr>
          <w:szCs w:val="28"/>
        </w:rPr>
        <w:t xml:space="preserve">,0 тыс. руб. на публикацию  в </w:t>
      </w:r>
      <w:r w:rsidR="007A7491" w:rsidRPr="00AD4180">
        <w:rPr>
          <w:szCs w:val="28"/>
        </w:rPr>
        <w:t xml:space="preserve">средствах массовой информации нормативно-правовых актов поселения и </w:t>
      </w:r>
      <w:r w:rsidRPr="00AD4180">
        <w:rPr>
          <w:szCs w:val="28"/>
        </w:rPr>
        <w:t xml:space="preserve"> объявлений </w:t>
      </w:r>
      <w:r w:rsidR="00CD45E2" w:rsidRPr="00AD4180">
        <w:rPr>
          <w:szCs w:val="28"/>
        </w:rPr>
        <w:t>.</w:t>
      </w:r>
    </w:p>
    <w:p w:rsidR="006601BF" w:rsidRPr="00AD4180" w:rsidRDefault="006601BF" w:rsidP="00CD45E2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601BF" w:rsidRPr="00AD4180" w:rsidRDefault="007A7491" w:rsidP="007A7491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D4180">
        <w:rPr>
          <w:rFonts w:ascii="Times New Roman" w:hAnsi="Times New Roman"/>
          <w:b/>
          <w:sz w:val="28"/>
          <w:szCs w:val="28"/>
        </w:rPr>
        <w:t>4.</w:t>
      </w:r>
      <w:r w:rsidR="006601BF" w:rsidRPr="00AD4180">
        <w:rPr>
          <w:rFonts w:ascii="Times New Roman" w:hAnsi="Times New Roman"/>
          <w:b/>
          <w:sz w:val="28"/>
          <w:szCs w:val="28"/>
        </w:rPr>
        <w:t xml:space="preserve"> Муниципальные  программы Ванновского</w:t>
      </w:r>
    </w:p>
    <w:p w:rsidR="006601BF" w:rsidRPr="00AD4180" w:rsidRDefault="006601BF" w:rsidP="007A7491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D4180">
        <w:rPr>
          <w:rFonts w:ascii="Times New Roman" w:hAnsi="Times New Roman"/>
          <w:b/>
          <w:sz w:val="28"/>
          <w:szCs w:val="28"/>
        </w:rPr>
        <w:t>сельского поселения Тбилисского района</w:t>
      </w:r>
    </w:p>
    <w:p w:rsidR="007A7491" w:rsidRPr="00AD4180" w:rsidRDefault="007A7491" w:rsidP="007A7491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D45E2" w:rsidRPr="00AD4180" w:rsidRDefault="0024641A" w:rsidP="0024641A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        </w:t>
      </w:r>
      <w:r w:rsidR="009153F5" w:rsidRPr="00AD4180">
        <w:rPr>
          <w:rFonts w:ascii="Times New Roman" w:hAnsi="Times New Roman"/>
          <w:sz w:val="28"/>
          <w:szCs w:val="28"/>
        </w:rPr>
        <w:t xml:space="preserve"> В бюджет</w:t>
      </w:r>
      <w:r w:rsidR="00BA788A" w:rsidRPr="00AD4180">
        <w:rPr>
          <w:rFonts w:ascii="Times New Roman" w:hAnsi="Times New Roman"/>
          <w:sz w:val="28"/>
          <w:szCs w:val="28"/>
        </w:rPr>
        <w:t>е</w:t>
      </w:r>
      <w:r w:rsidR="009153F5" w:rsidRPr="00AD4180">
        <w:rPr>
          <w:rFonts w:ascii="Times New Roman" w:hAnsi="Times New Roman"/>
          <w:sz w:val="28"/>
          <w:szCs w:val="28"/>
        </w:rPr>
        <w:t xml:space="preserve"> н</w:t>
      </w:r>
      <w:r w:rsidRPr="00AD4180">
        <w:rPr>
          <w:rFonts w:ascii="Times New Roman" w:hAnsi="Times New Roman"/>
          <w:sz w:val="28"/>
          <w:szCs w:val="28"/>
        </w:rPr>
        <w:t>а 20</w:t>
      </w:r>
      <w:r w:rsidR="009153F5" w:rsidRPr="00AD4180">
        <w:rPr>
          <w:rFonts w:ascii="Times New Roman" w:hAnsi="Times New Roman"/>
          <w:sz w:val="28"/>
          <w:szCs w:val="28"/>
        </w:rPr>
        <w:t>2</w:t>
      </w:r>
      <w:r w:rsidR="00B22C99" w:rsidRPr="00AD4180">
        <w:rPr>
          <w:rFonts w:ascii="Times New Roman" w:hAnsi="Times New Roman"/>
          <w:sz w:val="28"/>
          <w:szCs w:val="28"/>
        </w:rPr>
        <w:t>6</w:t>
      </w:r>
      <w:r w:rsidR="009153F5" w:rsidRPr="00AD4180">
        <w:rPr>
          <w:rFonts w:ascii="Times New Roman" w:hAnsi="Times New Roman"/>
          <w:sz w:val="28"/>
          <w:szCs w:val="28"/>
        </w:rPr>
        <w:t xml:space="preserve"> </w:t>
      </w:r>
      <w:r w:rsidRPr="00AD4180">
        <w:rPr>
          <w:rFonts w:ascii="Times New Roman" w:hAnsi="Times New Roman"/>
          <w:sz w:val="28"/>
          <w:szCs w:val="28"/>
        </w:rPr>
        <w:t xml:space="preserve">год Ванновским сельским поселением </w:t>
      </w:r>
      <w:r w:rsidR="004029CB" w:rsidRPr="00AD4180">
        <w:rPr>
          <w:rFonts w:ascii="Times New Roman" w:hAnsi="Times New Roman"/>
          <w:sz w:val="28"/>
          <w:szCs w:val="28"/>
        </w:rPr>
        <w:t xml:space="preserve">Тбилисского района </w:t>
      </w:r>
      <w:r w:rsidR="009153F5" w:rsidRPr="00AD4180">
        <w:rPr>
          <w:rFonts w:ascii="Times New Roman" w:hAnsi="Times New Roman"/>
          <w:sz w:val="28"/>
          <w:szCs w:val="28"/>
        </w:rPr>
        <w:t xml:space="preserve">запланированы расходы </w:t>
      </w:r>
      <w:r w:rsidR="002062D4" w:rsidRPr="00AD4180">
        <w:rPr>
          <w:rFonts w:ascii="Times New Roman" w:hAnsi="Times New Roman"/>
          <w:sz w:val="28"/>
          <w:szCs w:val="28"/>
        </w:rPr>
        <w:t>в рамках</w:t>
      </w:r>
      <w:r w:rsidR="00D22614" w:rsidRPr="00AD4180">
        <w:rPr>
          <w:rFonts w:ascii="Times New Roman" w:hAnsi="Times New Roman"/>
          <w:sz w:val="28"/>
          <w:szCs w:val="28"/>
        </w:rPr>
        <w:t xml:space="preserve"> муниципальных программ</w:t>
      </w:r>
      <w:r w:rsidRPr="00AD4180">
        <w:rPr>
          <w:rFonts w:ascii="Times New Roman" w:hAnsi="Times New Roman"/>
          <w:sz w:val="28"/>
          <w:szCs w:val="28"/>
        </w:rPr>
        <w:t>:</w:t>
      </w:r>
    </w:p>
    <w:p w:rsidR="0003148C" w:rsidRPr="00AD4180" w:rsidRDefault="00B05C9C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         - </w:t>
      </w:r>
      <w:r w:rsidR="004C5025" w:rsidRPr="00AD4180">
        <w:rPr>
          <w:rFonts w:ascii="Times New Roman" w:hAnsi="Times New Roman"/>
          <w:sz w:val="28"/>
          <w:szCs w:val="28"/>
        </w:rPr>
        <w:t>м</w:t>
      </w:r>
      <w:r w:rsidR="0003148C" w:rsidRPr="00AD4180">
        <w:rPr>
          <w:rFonts w:ascii="Times New Roman" w:hAnsi="Times New Roman"/>
          <w:sz w:val="28"/>
          <w:szCs w:val="28"/>
        </w:rPr>
        <w:t xml:space="preserve">униципальная программа  " Строительство, реконструкция, капитальный ремонт и ремонт автомобильных дорог местного значения </w:t>
      </w:r>
      <w:r w:rsidR="0003148C" w:rsidRPr="00AD4180">
        <w:rPr>
          <w:rFonts w:ascii="Times New Roman" w:hAnsi="Times New Roman"/>
          <w:sz w:val="28"/>
          <w:szCs w:val="28"/>
        </w:rPr>
        <w:lastRenderedPageBreak/>
        <w:t>Ванновского сельского поселения Тбилисского района на 202</w:t>
      </w:r>
      <w:r w:rsidR="00B22C99" w:rsidRPr="00AD4180">
        <w:rPr>
          <w:rFonts w:ascii="Times New Roman" w:hAnsi="Times New Roman"/>
          <w:sz w:val="28"/>
          <w:szCs w:val="28"/>
        </w:rPr>
        <w:t>6</w:t>
      </w:r>
      <w:r w:rsidR="0003148C" w:rsidRPr="00AD4180">
        <w:rPr>
          <w:rFonts w:ascii="Times New Roman" w:hAnsi="Times New Roman"/>
          <w:sz w:val="28"/>
          <w:szCs w:val="28"/>
        </w:rPr>
        <w:t>-202</w:t>
      </w:r>
      <w:r w:rsidR="00B22C99" w:rsidRPr="00AD4180">
        <w:rPr>
          <w:rFonts w:ascii="Times New Roman" w:hAnsi="Times New Roman"/>
          <w:sz w:val="28"/>
          <w:szCs w:val="28"/>
        </w:rPr>
        <w:t>8</w:t>
      </w:r>
      <w:r w:rsidR="0003148C" w:rsidRPr="00AD4180">
        <w:rPr>
          <w:rFonts w:ascii="Times New Roman" w:hAnsi="Times New Roman"/>
          <w:sz w:val="28"/>
          <w:szCs w:val="28"/>
        </w:rPr>
        <w:t xml:space="preserve"> год</w:t>
      </w:r>
      <w:r w:rsidR="00A6205D" w:rsidRPr="00AD4180">
        <w:rPr>
          <w:rFonts w:ascii="Times New Roman" w:hAnsi="Times New Roman"/>
          <w:sz w:val="28"/>
          <w:szCs w:val="28"/>
        </w:rPr>
        <w:t>ы</w:t>
      </w:r>
      <w:r w:rsidR="0003148C" w:rsidRPr="00AD4180">
        <w:rPr>
          <w:rFonts w:ascii="Times New Roman" w:hAnsi="Times New Roman"/>
          <w:sz w:val="28"/>
          <w:szCs w:val="28"/>
        </w:rPr>
        <w:t>"</w:t>
      </w:r>
      <w:r w:rsidR="008B5D51" w:rsidRPr="00AD4180">
        <w:rPr>
          <w:rFonts w:ascii="Times New Roman" w:hAnsi="Times New Roman"/>
          <w:sz w:val="28"/>
          <w:szCs w:val="28"/>
        </w:rPr>
        <w:t>-</w:t>
      </w:r>
      <w:r w:rsidR="007A7491" w:rsidRPr="00AD4180">
        <w:rPr>
          <w:rFonts w:ascii="Times New Roman" w:hAnsi="Times New Roman"/>
          <w:sz w:val="28"/>
          <w:szCs w:val="28"/>
        </w:rPr>
        <w:t xml:space="preserve"> </w:t>
      </w:r>
      <w:r w:rsidR="00AD4180" w:rsidRPr="00AD4180">
        <w:rPr>
          <w:rFonts w:ascii="Times New Roman" w:hAnsi="Times New Roman"/>
          <w:sz w:val="28"/>
          <w:szCs w:val="28"/>
        </w:rPr>
        <w:t xml:space="preserve">15917,673 </w:t>
      </w:r>
      <w:r w:rsidR="008B5D51" w:rsidRPr="00AD4180">
        <w:rPr>
          <w:rFonts w:ascii="Times New Roman" w:hAnsi="Times New Roman"/>
          <w:sz w:val="28"/>
          <w:szCs w:val="28"/>
        </w:rPr>
        <w:t>тыс. рублей;</w:t>
      </w:r>
    </w:p>
    <w:p w:rsidR="006E390D" w:rsidRPr="00AD4180" w:rsidRDefault="0003148C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     </w:t>
      </w:r>
      <w:r w:rsidR="007A7491" w:rsidRPr="00AD4180">
        <w:rPr>
          <w:rFonts w:ascii="Times New Roman" w:hAnsi="Times New Roman"/>
          <w:sz w:val="28"/>
          <w:szCs w:val="28"/>
        </w:rPr>
        <w:t xml:space="preserve">    </w:t>
      </w:r>
      <w:r w:rsidR="006E390D" w:rsidRPr="00AD4180">
        <w:rPr>
          <w:rFonts w:ascii="Times New Roman" w:hAnsi="Times New Roman"/>
          <w:sz w:val="28"/>
          <w:szCs w:val="28"/>
        </w:rPr>
        <w:t xml:space="preserve"> -</w:t>
      </w:r>
      <w:r w:rsidR="008B5D51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5025" w:rsidRPr="00AD4180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8B5D51" w:rsidRPr="00AD4180">
        <w:rPr>
          <w:rFonts w:ascii="Times New Roman" w:eastAsia="Times New Roman" w:hAnsi="Times New Roman"/>
          <w:sz w:val="28"/>
          <w:szCs w:val="28"/>
          <w:lang w:eastAsia="ru-RU"/>
        </w:rPr>
        <w:t>униципальная программа «Развитие малого и среднего предпринимательства Ванновского сельского поселения Тбилисского района на 202</w:t>
      </w:r>
      <w:r w:rsidR="007A7491" w:rsidRPr="00AD4180">
        <w:rPr>
          <w:rFonts w:ascii="Times New Roman" w:eastAsia="Times New Roman" w:hAnsi="Times New Roman"/>
          <w:sz w:val="28"/>
          <w:szCs w:val="28"/>
          <w:lang w:eastAsia="ru-RU"/>
        </w:rPr>
        <w:t>4-2026</w:t>
      </w:r>
      <w:r w:rsidR="008B5D51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годы»- 6,000 тыс. рублей;</w:t>
      </w:r>
    </w:p>
    <w:p w:rsidR="006E390D" w:rsidRPr="00AD4180" w:rsidRDefault="008B5D51" w:rsidP="008B5D51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  </w:t>
      </w:r>
      <w:r w:rsidR="006E390D" w:rsidRPr="00AD4180">
        <w:rPr>
          <w:rFonts w:ascii="Times New Roman" w:hAnsi="Times New Roman"/>
          <w:sz w:val="28"/>
          <w:szCs w:val="28"/>
        </w:rPr>
        <w:t xml:space="preserve">   </w:t>
      </w:r>
      <w:r w:rsidR="007A7491" w:rsidRPr="00AD4180">
        <w:rPr>
          <w:rFonts w:ascii="Times New Roman" w:hAnsi="Times New Roman"/>
          <w:sz w:val="28"/>
          <w:szCs w:val="28"/>
        </w:rPr>
        <w:t xml:space="preserve"> </w:t>
      </w:r>
      <w:r w:rsidRPr="00AD4180">
        <w:rPr>
          <w:rFonts w:ascii="Times New Roman" w:hAnsi="Times New Roman"/>
          <w:sz w:val="28"/>
          <w:szCs w:val="28"/>
        </w:rPr>
        <w:t>-</w:t>
      </w:r>
      <w:r w:rsidR="006E390D" w:rsidRPr="00AD4180">
        <w:rPr>
          <w:rFonts w:ascii="Times New Roman" w:hAnsi="Times New Roman"/>
          <w:sz w:val="28"/>
          <w:szCs w:val="28"/>
        </w:rPr>
        <w:t xml:space="preserve">  </w:t>
      </w:r>
      <w:r w:rsidR="004C5025" w:rsidRPr="00AD4180">
        <w:rPr>
          <w:rFonts w:ascii="Times New Roman" w:hAnsi="Times New Roman"/>
          <w:sz w:val="28"/>
          <w:szCs w:val="28"/>
        </w:rPr>
        <w:t>м</w:t>
      </w:r>
      <w:r w:rsidRPr="00AD4180">
        <w:rPr>
          <w:rFonts w:ascii="Times New Roman" w:hAnsi="Times New Roman"/>
          <w:sz w:val="28"/>
          <w:szCs w:val="28"/>
        </w:rPr>
        <w:t>униципальная программа Ванновского сельского поселения Тбилисского района «Молодежь Ванновского сельского поселения Тбилисского района на 202</w:t>
      </w:r>
      <w:r w:rsidR="007A7491" w:rsidRPr="00AD4180">
        <w:rPr>
          <w:rFonts w:ascii="Times New Roman" w:hAnsi="Times New Roman"/>
          <w:sz w:val="28"/>
          <w:szCs w:val="28"/>
        </w:rPr>
        <w:t>4</w:t>
      </w:r>
      <w:r w:rsidRPr="00AD4180">
        <w:rPr>
          <w:rFonts w:ascii="Times New Roman" w:hAnsi="Times New Roman"/>
          <w:sz w:val="28"/>
          <w:szCs w:val="28"/>
        </w:rPr>
        <w:t>-202</w:t>
      </w:r>
      <w:r w:rsidR="007A7491" w:rsidRPr="00AD4180">
        <w:rPr>
          <w:rFonts w:ascii="Times New Roman" w:hAnsi="Times New Roman"/>
          <w:sz w:val="28"/>
          <w:szCs w:val="28"/>
        </w:rPr>
        <w:t>6</w:t>
      </w:r>
      <w:r w:rsidRPr="00AD4180">
        <w:rPr>
          <w:rFonts w:ascii="Times New Roman" w:hAnsi="Times New Roman"/>
          <w:sz w:val="28"/>
          <w:szCs w:val="28"/>
        </w:rPr>
        <w:t xml:space="preserve"> годы» - </w:t>
      </w:r>
      <w:r w:rsidR="007A7491" w:rsidRPr="00AD4180">
        <w:rPr>
          <w:rFonts w:ascii="Times New Roman" w:hAnsi="Times New Roman"/>
          <w:sz w:val="28"/>
          <w:szCs w:val="28"/>
        </w:rPr>
        <w:t>2</w:t>
      </w:r>
      <w:r w:rsidRPr="00AD4180">
        <w:rPr>
          <w:rFonts w:ascii="Times New Roman" w:hAnsi="Times New Roman"/>
          <w:sz w:val="28"/>
          <w:szCs w:val="28"/>
        </w:rPr>
        <w:t>00,000 тыс. рублей;</w:t>
      </w:r>
    </w:p>
    <w:p w:rsidR="008B5D51" w:rsidRPr="00AD4180" w:rsidRDefault="007A7491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     </w:t>
      </w:r>
      <w:r w:rsidR="008B5D51" w:rsidRPr="00AD4180">
        <w:rPr>
          <w:rFonts w:ascii="Times New Roman" w:hAnsi="Times New Roman"/>
          <w:sz w:val="28"/>
          <w:szCs w:val="28"/>
        </w:rPr>
        <w:t xml:space="preserve">  - </w:t>
      </w:r>
      <w:r w:rsidR="004C5025" w:rsidRPr="00AD4180">
        <w:rPr>
          <w:rFonts w:ascii="Times New Roman" w:hAnsi="Times New Roman"/>
          <w:sz w:val="28"/>
          <w:szCs w:val="28"/>
        </w:rPr>
        <w:t>м</w:t>
      </w:r>
      <w:r w:rsidR="008B5D51" w:rsidRPr="00AD4180">
        <w:rPr>
          <w:rFonts w:ascii="Times New Roman" w:hAnsi="Times New Roman"/>
          <w:sz w:val="28"/>
          <w:szCs w:val="28"/>
        </w:rPr>
        <w:t>униципальная программа Ванновского сельского поселения Тбилисского района  «Развитие физической культуры и спорта на 202</w:t>
      </w:r>
      <w:r w:rsidRPr="00AD4180">
        <w:rPr>
          <w:rFonts w:ascii="Times New Roman" w:hAnsi="Times New Roman"/>
          <w:sz w:val="28"/>
          <w:szCs w:val="28"/>
        </w:rPr>
        <w:t>4</w:t>
      </w:r>
      <w:r w:rsidR="008B5D51" w:rsidRPr="00AD4180">
        <w:rPr>
          <w:rFonts w:ascii="Times New Roman" w:hAnsi="Times New Roman"/>
          <w:sz w:val="28"/>
          <w:szCs w:val="28"/>
        </w:rPr>
        <w:t>-202</w:t>
      </w:r>
      <w:r w:rsidRPr="00AD4180">
        <w:rPr>
          <w:rFonts w:ascii="Times New Roman" w:hAnsi="Times New Roman"/>
          <w:sz w:val="28"/>
          <w:szCs w:val="28"/>
        </w:rPr>
        <w:t>6</w:t>
      </w:r>
      <w:r w:rsidR="008B5D51" w:rsidRPr="00AD4180">
        <w:rPr>
          <w:rFonts w:ascii="Times New Roman" w:hAnsi="Times New Roman"/>
          <w:sz w:val="28"/>
          <w:szCs w:val="28"/>
        </w:rPr>
        <w:t xml:space="preserve"> годы» - </w:t>
      </w:r>
      <w:r w:rsidR="00A2511A" w:rsidRPr="00AD4180">
        <w:rPr>
          <w:rFonts w:ascii="Times New Roman" w:hAnsi="Times New Roman"/>
          <w:sz w:val="28"/>
          <w:szCs w:val="28"/>
        </w:rPr>
        <w:t>3</w:t>
      </w:r>
      <w:r w:rsidR="008B5D51" w:rsidRPr="00AD4180">
        <w:rPr>
          <w:rFonts w:ascii="Times New Roman" w:hAnsi="Times New Roman"/>
          <w:sz w:val="28"/>
          <w:szCs w:val="28"/>
        </w:rPr>
        <w:t>50,000 тыс. рублей;</w:t>
      </w:r>
    </w:p>
    <w:p w:rsidR="008B5D51" w:rsidRPr="00AD4180" w:rsidRDefault="007A7491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       </w:t>
      </w:r>
      <w:r w:rsidR="008B5D51" w:rsidRPr="00AD4180">
        <w:rPr>
          <w:rFonts w:ascii="Times New Roman" w:hAnsi="Times New Roman"/>
          <w:sz w:val="28"/>
          <w:szCs w:val="28"/>
        </w:rPr>
        <w:t xml:space="preserve"> - </w:t>
      </w:r>
      <w:r w:rsidR="004C5025" w:rsidRPr="00AD4180">
        <w:rPr>
          <w:rFonts w:ascii="Times New Roman" w:hAnsi="Times New Roman"/>
          <w:sz w:val="28"/>
          <w:szCs w:val="28"/>
        </w:rPr>
        <w:t>м</w:t>
      </w:r>
      <w:r w:rsidR="008B5D51" w:rsidRPr="00AD4180">
        <w:rPr>
          <w:rFonts w:ascii="Times New Roman" w:hAnsi="Times New Roman"/>
          <w:sz w:val="28"/>
          <w:szCs w:val="28"/>
        </w:rPr>
        <w:t xml:space="preserve">униципальная программа </w:t>
      </w:r>
      <w:r w:rsidR="00BA788A" w:rsidRPr="00AD4180">
        <w:rPr>
          <w:rFonts w:ascii="Times New Roman" w:hAnsi="Times New Roman"/>
          <w:sz w:val="28"/>
          <w:szCs w:val="28"/>
        </w:rPr>
        <w:t>«Обеспечение пожарной безопасности на территории Ванновского сельского поселения Тбилисского района на 202</w:t>
      </w:r>
      <w:r w:rsidR="00A2511A" w:rsidRPr="00AD4180">
        <w:rPr>
          <w:rFonts w:ascii="Times New Roman" w:hAnsi="Times New Roman"/>
          <w:sz w:val="28"/>
          <w:szCs w:val="28"/>
        </w:rPr>
        <w:t>5</w:t>
      </w:r>
      <w:r w:rsidR="00BA788A" w:rsidRPr="00AD4180">
        <w:rPr>
          <w:rFonts w:ascii="Times New Roman" w:hAnsi="Times New Roman"/>
          <w:sz w:val="28"/>
          <w:szCs w:val="28"/>
        </w:rPr>
        <w:t>-202</w:t>
      </w:r>
      <w:r w:rsidR="00A2511A" w:rsidRPr="00AD4180">
        <w:rPr>
          <w:rFonts w:ascii="Times New Roman" w:hAnsi="Times New Roman"/>
          <w:sz w:val="28"/>
          <w:szCs w:val="28"/>
        </w:rPr>
        <w:t>7</w:t>
      </w:r>
      <w:r w:rsidR="00BA788A" w:rsidRPr="00AD4180">
        <w:rPr>
          <w:rFonts w:ascii="Times New Roman" w:hAnsi="Times New Roman"/>
          <w:sz w:val="28"/>
          <w:szCs w:val="28"/>
        </w:rPr>
        <w:t xml:space="preserve"> годы»</w:t>
      </w:r>
      <w:r w:rsidRPr="00AD4180">
        <w:rPr>
          <w:rFonts w:ascii="Times New Roman" w:hAnsi="Times New Roman"/>
          <w:sz w:val="28"/>
          <w:szCs w:val="28"/>
        </w:rPr>
        <w:t xml:space="preserve"> </w:t>
      </w:r>
      <w:r w:rsidR="00BA788A" w:rsidRPr="00AD4180">
        <w:rPr>
          <w:rFonts w:ascii="Times New Roman" w:hAnsi="Times New Roman"/>
          <w:sz w:val="28"/>
          <w:szCs w:val="28"/>
        </w:rPr>
        <w:t>-</w:t>
      </w:r>
      <w:r w:rsidRPr="00AD4180">
        <w:rPr>
          <w:rFonts w:ascii="Times New Roman" w:hAnsi="Times New Roman"/>
          <w:sz w:val="28"/>
          <w:szCs w:val="28"/>
        </w:rPr>
        <w:t xml:space="preserve"> </w:t>
      </w:r>
      <w:r w:rsidR="00A2511A" w:rsidRPr="00AD4180">
        <w:rPr>
          <w:rFonts w:ascii="Times New Roman" w:hAnsi="Times New Roman"/>
          <w:sz w:val="28"/>
          <w:szCs w:val="28"/>
        </w:rPr>
        <w:t>6</w:t>
      </w:r>
      <w:r w:rsidR="00B22C99" w:rsidRPr="00AD4180">
        <w:rPr>
          <w:rFonts w:ascii="Times New Roman" w:hAnsi="Times New Roman"/>
          <w:sz w:val="28"/>
          <w:szCs w:val="28"/>
        </w:rPr>
        <w:t>6</w:t>
      </w:r>
      <w:r w:rsidR="00A2511A" w:rsidRPr="00AD4180">
        <w:rPr>
          <w:rFonts w:ascii="Times New Roman" w:hAnsi="Times New Roman"/>
          <w:sz w:val="28"/>
          <w:szCs w:val="28"/>
        </w:rPr>
        <w:t>,000</w:t>
      </w:r>
      <w:r w:rsidR="007A4DE8" w:rsidRPr="00AD4180">
        <w:rPr>
          <w:rFonts w:ascii="Times New Roman" w:hAnsi="Times New Roman"/>
          <w:sz w:val="28"/>
          <w:szCs w:val="28"/>
        </w:rPr>
        <w:t xml:space="preserve"> тыс. рублей;</w:t>
      </w:r>
    </w:p>
    <w:p w:rsidR="007A4DE8" w:rsidRPr="00AD4180" w:rsidRDefault="007A4DE8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         - </w:t>
      </w:r>
      <w:r w:rsidR="004C5025" w:rsidRPr="00AD4180">
        <w:rPr>
          <w:rFonts w:ascii="Times New Roman" w:hAnsi="Times New Roman"/>
          <w:sz w:val="28"/>
          <w:szCs w:val="28"/>
        </w:rPr>
        <w:t>м</w:t>
      </w:r>
      <w:r w:rsidRPr="00AD4180">
        <w:rPr>
          <w:rFonts w:ascii="Times New Roman" w:hAnsi="Times New Roman"/>
          <w:sz w:val="28"/>
          <w:szCs w:val="28"/>
        </w:rPr>
        <w:t>униципальная программа «Благоустройство территории общего пользования в населенных пунктах Ванновского сельского поселения Тбилисского района на 2024-2026 годы»</w:t>
      </w:r>
      <w:r w:rsidR="00B22C99" w:rsidRPr="00AD4180">
        <w:rPr>
          <w:rFonts w:ascii="Times New Roman" w:hAnsi="Times New Roman"/>
          <w:sz w:val="28"/>
          <w:szCs w:val="28"/>
        </w:rPr>
        <w:t>- 3982,250 тыс. рублей;</w:t>
      </w:r>
    </w:p>
    <w:p w:rsidR="00B22C99" w:rsidRPr="00AD4180" w:rsidRDefault="00B22C99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 xml:space="preserve">         -</w:t>
      </w:r>
      <w:r w:rsidR="004C5025" w:rsidRPr="00AD4180">
        <w:rPr>
          <w:rFonts w:ascii="Times New Roman" w:hAnsi="Times New Roman"/>
          <w:sz w:val="28"/>
          <w:szCs w:val="28"/>
        </w:rPr>
        <w:t xml:space="preserve"> муниципальная программа «Укрепление материально-технической базы объектов культуры и досуга Ванновского сельского поселения Тбилисского района на 2025-2027 годы»-340,000 тыс. рублей.</w:t>
      </w:r>
    </w:p>
    <w:p w:rsidR="004C5025" w:rsidRPr="00AD4180" w:rsidRDefault="004C5025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20E9" w:rsidRPr="00AD4180" w:rsidRDefault="007A7491" w:rsidP="00CD45E2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D4180">
        <w:rPr>
          <w:rFonts w:ascii="Times New Roman" w:hAnsi="Times New Roman"/>
          <w:b/>
          <w:sz w:val="28"/>
          <w:szCs w:val="28"/>
        </w:rPr>
        <w:t>5</w:t>
      </w:r>
      <w:r w:rsidR="00CD45E2" w:rsidRPr="00AD4180">
        <w:rPr>
          <w:rFonts w:ascii="Times New Roman" w:hAnsi="Times New Roman"/>
          <w:b/>
          <w:sz w:val="28"/>
          <w:szCs w:val="28"/>
        </w:rPr>
        <w:t>.</w:t>
      </w:r>
      <w:r w:rsidR="000E20E9" w:rsidRPr="00AD4180">
        <w:rPr>
          <w:rFonts w:ascii="Times New Roman" w:hAnsi="Times New Roman"/>
          <w:b/>
          <w:sz w:val="28"/>
          <w:szCs w:val="28"/>
        </w:rPr>
        <w:t>Дефицит (профицит) бюджета сельского поселения,</w:t>
      </w:r>
    </w:p>
    <w:p w:rsidR="000E20E9" w:rsidRPr="00AD4180" w:rsidRDefault="000E20E9" w:rsidP="000E20E9">
      <w:pPr>
        <w:widowControl w:val="0"/>
        <w:spacing w:after="0" w:line="240" w:lineRule="auto"/>
        <w:ind w:left="45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D4180">
        <w:rPr>
          <w:rFonts w:ascii="Times New Roman" w:hAnsi="Times New Roman"/>
          <w:b/>
          <w:sz w:val="28"/>
          <w:szCs w:val="28"/>
        </w:rPr>
        <w:t>источники его финансирования</w:t>
      </w:r>
    </w:p>
    <w:p w:rsidR="00C40EB9" w:rsidRPr="00AD4180" w:rsidRDefault="00C40EB9" w:rsidP="000E20E9">
      <w:pPr>
        <w:widowControl w:val="0"/>
        <w:spacing w:after="0" w:line="240" w:lineRule="auto"/>
        <w:ind w:left="45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E20E9" w:rsidRPr="00AD4180" w:rsidRDefault="002062D4" w:rsidP="000E20E9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D4180">
        <w:rPr>
          <w:rFonts w:ascii="Times New Roman" w:hAnsi="Times New Roman"/>
          <w:sz w:val="28"/>
          <w:szCs w:val="28"/>
        </w:rPr>
        <w:t>Профицит</w:t>
      </w:r>
      <w:r w:rsidR="00BA788A" w:rsidRPr="00AD4180">
        <w:rPr>
          <w:rFonts w:ascii="Times New Roman" w:hAnsi="Times New Roman"/>
          <w:sz w:val="28"/>
          <w:szCs w:val="28"/>
        </w:rPr>
        <w:t xml:space="preserve">/дефицит </w:t>
      </w:r>
      <w:r w:rsidR="000E20E9" w:rsidRPr="00AD4180">
        <w:rPr>
          <w:rFonts w:ascii="Times New Roman" w:hAnsi="Times New Roman"/>
          <w:sz w:val="28"/>
          <w:szCs w:val="28"/>
        </w:rPr>
        <w:t xml:space="preserve"> бюджета</w:t>
      </w:r>
      <w:r w:rsidR="00D22614" w:rsidRPr="00AD4180">
        <w:rPr>
          <w:rFonts w:ascii="Times New Roman" w:hAnsi="Times New Roman"/>
          <w:sz w:val="28"/>
          <w:szCs w:val="28"/>
        </w:rPr>
        <w:t xml:space="preserve"> Ванновского</w:t>
      </w:r>
      <w:r w:rsidR="000E20E9" w:rsidRPr="00AD4180">
        <w:rPr>
          <w:rFonts w:ascii="Times New Roman" w:hAnsi="Times New Roman"/>
          <w:sz w:val="28"/>
          <w:szCs w:val="28"/>
        </w:rPr>
        <w:t xml:space="preserve"> сельского поселения  на 20</w:t>
      </w:r>
      <w:r w:rsidRPr="00AD4180">
        <w:rPr>
          <w:rFonts w:ascii="Times New Roman" w:hAnsi="Times New Roman"/>
          <w:sz w:val="28"/>
          <w:szCs w:val="28"/>
        </w:rPr>
        <w:t>2</w:t>
      </w:r>
      <w:r w:rsidR="00B22C99" w:rsidRPr="00AD4180">
        <w:rPr>
          <w:rFonts w:ascii="Times New Roman" w:hAnsi="Times New Roman"/>
          <w:sz w:val="28"/>
          <w:szCs w:val="28"/>
        </w:rPr>
        <w:t>6</w:t>
      </w:r>
      <w:r w:rsidR="000E20E9" w:rsidRPr="00AD4180">
        <w:rPr>
          <w:rFonts w:ascii="Times New Roman" w:hAnsi="Times New Roman"/>
          <w:sz w:val="28"/>
          <w:szCs w:val="28"/>
        </w:rPr>
        <w:t xml:space="preserve"> год </w:t>
      </w:r>
      <w:r w:rsidR="00CD45E2" w:rsidRPr="00AD4180">
        <w:rPr>
          <w:rFonts w:ascii="Times New Roman" w:hAnsi="Times New Roman"/>
          <w:sz w:val="28"/>
          <w:szCs w:val="28"/>
        </w:rPr>
        <w:t xml:space="preserve"> составляет 0</w:t>
      </w:r>
      <w:r w:rsidR="004029CB" w:rsidRPr="00AD4180">
        <w:rPr>
          <w:rFonts w:ascii="Times New Roman" w:hAnsi="Times New Roman"/>
          <w:sz w:val="28"/>
          <w:szCs w:val="28"/>
        </w:rPr>
        <w:t>,0</w:t>
      </w:r>
      <w:r w:rsidR="00CD45E2" w:rsidRPr="00AD4180">
        <w:rPr>
          <w:rFonts w:ascii="Times New Roman" w:hAnsi="Times New Roman"/>
          <w:sz w:val="28"/>
          <w:szCs w:val="28"/>
        </w:rPr>
        <w:t xml:space="preserve"> тыс. рублей</w:t>
      </w:r>
      <w:r w:rsidR="00BA788A" w:rsidRPr="00AD4180">
        <w:rPr>
          <w:rFonts w:ascii="Times New Roman" w:hAnsi="Times New Roman"/>
          <w:sz w:val="28"/>
          <w:szCs w:val="28"/>
        </w:rPr>
        <w:t>. Бюджет поселения сбалансирован.</w:t>
      </w:r>
      <w:r w:rsidRPr="00AD4180">
        <w:rPr>
          <w:rFonts w:ascii="Times New Roman" w:hAnsi="Times New Roman"/>
          <w:sz w:val="28"/>
          <w:szCs w:val="28"/>
        </w:rPr>
        <w:t xml:space="preserve"> </w:t>
      </w:r>
    </w:p>
    <w:p w:rsidR="000E20E9" w:rsidRPr="00AD4180" w:rsidRDefault="007A7491" w:rsidP="000E20E9">
      <w:pPr>
        <w:spacing w:after="0" w:line="240" w:lineRule="auto"/>
        <w:ind w:firstLine="560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D4180"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  <w:r w:rsidR="000E20E9" w:rsidRPr="00AD4180">
        <w:rPr>
          <w:rFonts w:ascii="Times New Roman" w:hAnsi="Times New Roman"/>
          <w:b/>
          <w:bCs/>
          <w:sz w:val="28"/>
          <w:szCs w:val="28"/>
          <w:lang w:eastAsia="ru-RU"/>
        </w:rPr>
        <w:t>.  Программа муниципальных внутренних заимствований</w:t>
      </w:r>
    </w:p>
    <w:p w:rsidR="000E20E9" w:rsidRPr="00AD4180" w:rsidRDefault="000E20E9" w:rsidP="000E20E9">
      <w:pPr>
        <w:spacing w:after="0" w:line="240" w:lineRule="auto"/>
        <w:ind w:firstLine="560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D4180">
        <w:rPr>
          <w:rFonts w:ascii="Times New Roman" w:hAnsi="Times New Roman"/>
          <w:b/>
          <w:bCs/>
          <w:sz w:val="28"/>
          <w:szCs w:val="28"/>
          <w:lang w:eastAsia="ru-RU"/>
        </w:rPr>
        <w:t>Ванновского сельского поселения</w:t>
      </w:r>
      <w:r w:rsidR="007A7491" w:rsidRPr="00AD41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Тбилисского района</w:t>
      </w:r>
      <w:r w:rsidRPr="00AD41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</w:t>
      </w:r>
      <w:r w:rsidR="002062D4" w:rsidRPr="00AD4180"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="004C5025" w:rsidRPr="00AD4180"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  <w:r w:rsidRPr="00AD41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год.</w:t>
      </w:r>
    </w:p>
    <w:p w:rsidR="00C40EB9" w:rsidRPr="00AD4180" w:rsidRDefault="00C40EB9" w:rsidP="000E20E9">
      <w:pPr>
        <w:spacing w:after="0" w:line="240" w:lineRule="auto"/>
        <w:ind w:firstLine="560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E20E9" w:rsidRPr="00AD4180" w:rsidRDefault="000E20E9" w:rsidP="000E20E9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180">
        <w:rPr>
          <w:rFonts w:ascii="Times New Roman" w:hAnsi="Times New Roman"/>
          <w:sz w:val="28"/>
          <w:szCs w:val="28"/>
          <w:lang w:eastAsia="ru-RU"/>
        </w:rPr>
        <w:t xml:space="preserve">Привлечение </w:t>
      </w:r>
      <w:r w:rsidR="00A6205D" w:rsidRPr="00AD4180">
        <w:rPr>
          <w:rFonts w:ascii="Times New Roman" w:hAnsi="Times New Roman"/>
          <w:sz w:val="28"/>
          <w:szCs w:val="28"/>
          <w:lang w:eastAsia="ru-RU"/>
        </w:rPr>
        <w:t xml:space="preserve"> и погашение </w:t>
      </w:r>
      <w:r w:rsidRPr="00AD4180">
        <w:rPr>
          <w:rFonts w:ascii="Times New Roman" w:hAnsi="Times New Roman"/>
          <w:sz w:val="28"/>
          <w:szCs w:val="28"/>
          <w:lang w:eastAsia="ru-RU"/>
        </w:rPr>
        <w:t xml:space="preserve">бюджетных кредитов </w:t>
      </w:r>
      <w:r w:rsidR="00A6205D" w:rsidRPr="00AD4180">
        <w:rPr>
          <w:rFonts w:ascii="Times New Roman" w:hAnsi="Times New Roman"/>
          <w:sz w:val="28"/>
          <w:szCs w:val="28"/>
          <w:lang w:eastAsia="ru-RU"/>
        </w:rPr>
        <w:t>в</w:t>
      </w:r>
      <w:r w:rsidRPr="00AD4180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2062D4" w:rsidRPr="00AD4180">
        <w:rPr>
          <w:rFonts w:ascii="Times New Roman" w:hAnsi="Times New Roman"/>
          <w:sz w:val="28"/>
          <w:szCs w:val="28"/>
          <w:lang w:eastAsia="ru-RU"/>
        </w:rPr>
        <w:t>2</w:t>
      </w:r>
      <w:r w:rsidR="004C5025" w:rsidRPr="00AD4180">
        <w:rPr>
          <w:rFonts w:ascii="Times New Roman" w:hAnsi="Times New Roman"/>
          <w:sz w:val="28"/>
          <w:szCs w:val="28"/>
          <w:lang w:eastAsia="ru-RU"/>
        </w:rPr>
        <w:t>6</w:t>
      </w:r>
      <w:r w:rsidR="00BA788A" w:rsidRPr="00AD41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62D4" w:rsidRPr="00AD4180">
        <w:rPr>
          <w:rFonts w:ascii="Times New Roman" w:hAnsi="Times New Roman"/>
          <w:sz w:val="28"/>
          <w:szCs w:val="28"/>
          <w:lang w:eastAsia="ru-RU"/>
        </w:rPr>
        <w:t>год не предусмотрено.</w:t>
      </w:r>
      <w:r w:rsidRPr="00AD418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3514" w:rsidRPr="00AD4180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2" w:name="anchorpa5"/>
      <w:bookmarkEnd w:id="2"/>
    </w:p>
    <w:p w:rsidR="00A6205D" w:rsidRPr="00AD4180" w:rsidRDefault="00A6205D" w:rsidP="004A1311">
      <w:pPr>
        <w:spacing w:after="0" w:line="240" w:lineRule="auto"/>
        <w:ind w:firstLine="56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56F44" w:rsidRPr="00AD4180" w:rsidRDefault="00F56F44" w:rsidP="00F56F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>Глава Ванновского сельского поселения</w:t>
      </w:r>
    </w:p>
    <w:p w:rsidR="004C5025" w:rsidRPr="00AD4180" w:rsidRDefault="00F56F44" w:rsidP="00F56F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>Тбилисского</w:t>
      </w:r>
      <w:r w:rsidR="004C5025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</w:t>
      </w: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F56F44" w:rsidRPr="00F56F44" w:rsidRDefault="004C5025" w:rsidP="00F56F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</w:t>
      </w:r>
      <w:r w:rsidR="00F56F44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7A7491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F56F44" w:rsidRPr="00AD41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А.Н. Трубицын</w:t>
      </w:r>
    </w:p>
    <w:p w:rsidR="00F56F44" w:rsidRPr="00F56F44" w:rsidRDefault="00F56F44" w:rsidP="00F56F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3514" w:rsidRDefault="00053514" w:rsidP="005977FF">
      <w:pPr>
        <w:spacing w:after="0" w:line="240" w:lineRule="auto"/>
        <w:ind w:firstLine="56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053514" w:rsidSect="003148D4">
      <w:headerReference w:type="even" r:id="rId16"/>
      <w:headerReference w:type="default" r:id="rId17"/>
      <w:pgSz w:w="11906" w:h="16838" w:code="9"/>
      <w:pgMar w:top="1134" w:right="991" w:bottom="1134" w:left="1418" w:header="380" w:footer="2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991" w:rsidRDefault="00585991">
      <w:pPr>
        <w:spacing w:after="0" w:line="240" w:lineRule="auto"/>
      </w:pPr>
      <w:r>
        <w:separator/>
      </w:r>
    </w:p>
  </w:endnote>
  <w:endnote w:type="continuationSeparator" w:id="0">
    <w:p w:rsidR="00585991" w:rsidRDefault="0058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991" w:rsidRDefault="00585991">
      <w:pPr>
        <w:spacing w:after="0" w:line="240" w:lineRule="auto"/>
      </w:pPr>
      <w:r>
        <w:separator/>
      </w:r>
    </w:p>
  </w:footnote>
  <w:footnote w:type="continuationSeparator" w:id="0">
    <w:p w:rsidR="00585991" w:rsidRDefault="0058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FC1" w:rsidRDefault="003F5FC1" w:rsidP="001F335E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F5FC1" w:rsidRDefault="003F5FC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FC1" w:rsidRDefault="003F5FC1" w:rsidP="001F335E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C0E51">
      <w:rPr>
        <w:rStyle w:val="ad"/>
        <w:noProof/>
      </w:rPr>
      <w:t>6</w:t>
    </w:r>
    <w:r>
      <w:rPr>
        <w:rStyle w:val="ad"/>
      </w:rPr>
      <w:fldChar w:fldCharType="end"/>
    </w:r>
  </w:p>
  <w:p w:rsidR="003F5FC1" w:rsidRDefault="003F5FC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</w:abstractNum>
  <w:abstractNum w:abstractNumId="2">
    <w:nsid w:val="044B6ADF"/>
    <w:multiLevelType w:val="hybridMultilevel"/>
    <w:tmpl w:val="53682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C5EF1"/>
    <w:multiLevelType w:val="multilevel"/>
    <w:tmpl w:val="45A664EA"/>
    <w:lvl w:ilvl="0">
      <w:start w:val="1"/>
      <w:numFmt w:val="decimal"/>
      <w:lvlText w:val="%1."/>
      <w:lvlJc w:val="left"/>
      <w:pPr>
        <w:ind w:left="32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0" w:hanging="2160"/>
      </w:pPr>
      <w:rPr>
        <w:rFonts w:hint="default"/>
      </w:rPr>
    </w:lvl>
  </w:abstractNum>
  <w:abstractNum w:abstractNumId="5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">
    <w:nsid w:val="7AB366B3"/>
    <w:multiLevelType w:val="hybridMultilevel"/>
    <w:tmpl w:val="E53E311A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410"/>
    <w:rsid w:val="00001EEA"/>
    <w:rsid w:val="0000265B"/>
    <w:rsid w:val="00013201"/>
    <w:rsid w:val="00014F9A"/>
    <w:rsid w:val="00016F59"/>
    <w:rsid w:val="0001798B"/>
    <w:rsid w:val="00020961"/>
    <w:rsid w:val="000218CC"/>
    <w:rsid w:val="000224FC"/>
    <w:rsid w:val="00025E33"/>
    <w:rsid w:val="00026AAE"/>
    <w:rsid w:val="000309E2"/>
    <w:rsid w:val="00030B80"/>
    <w:rsid w:val="0003148C"/>
    <w:rsid w:val="0003506F"/>
    <w:rsid w:val="0003533F"/>
    <w:rsid w:val="00035926"/>
    <w:rsid w:val="00035E5A"/>
    <w:rsid w:val="00040B99"/>
    <w:rsid w:val="00045BC2"/>
    <w:rsid w:val="00052026"/>
    <w:rsid w:val="00052D20"/>
    <w:rsid w:val="00052D5E"/>
    <w:rsid w:val="00053514"/>
    <w:rsid w:val="00053BFA"/>
    <w:rsid w:val="000566D4"/>
    <w:rsid w:val="00056B9A"/>
    <w:rsid w:val="00057132"/>
    <w:rsid w:val="00057435"/>
    <w:rsid w:val="000575E9"/>
    <w:rsid w:val="00057DF6"/>
    <w:rsid w:val="00060B2F"/>
    <w:rsid w:val="00061EC6"/>
    <w:rsid w:val="00063B7C"/>
    <w:rsid w:val="0006549C"/>
    <w:rsid w:val="00065719"/>
    <w:rsid w:val="000663FF"/>
    <w:rsid w:val="00066F66"/>
    <w:rsid w:val="00067BD2"/>
    <w:rsid w:val="00070A51"/>
    <w:rsid w:val="00072F80"/>
    <w:rsid w:val="000774D3"/>
    <w:rsid w:val="000850B7"/>
    <w:rsid w:val="00085E75"/>
    <w:rsid w:val="0008688E"/>
    <w:rsid w:val="00086B20"/>
    <w:rsid w:val="000904F9"/>
    <w:rsid w:val="000930E3"/>
    <w:rsid w:val="00094018"/>
    <w:rsid w:val="00095468"/>
    <w:rsid w:val="00095BBA"/>
    <w:rsid w:val="000968C7"/>
    <w:rsid w:val="000A0D6A"/>
    <w:rsid w:val="000A236B"/>
    <w:rsid w:val="000A2FF3"/>
    <w:rsid w:val="000A35EA"/>
    <w:rsid w:val="000A5F50"/>
    <w:rsid w:val="000A6C86"/>
    <w:rsid w:val="000A762B"/>
    <w:rsid w:val="000B00C9"/>
    <w:rsid w:val="000B0565"/>
    <w:rsid w:val="000B1730"/>
    <w:rsid w:val="000B263F"/>
    <w:rsid w:val="000B2FC3"/>
    <w:rsid w:val="000C0041"/>
    <w:rsid w:val="000C1F66"/>
    <w:rsid w:val="000C23B2"/>
    <w:rsid w:val="000C4023"/>
    <w:rsid w:val="000C5675"/>
    <w:rsid w:val="000C7CE7"/>
    <w:rsid w:val="000D0266"/>
    <w:rsid w:val="000D05BA"/>
    <w:rsid w:val="000D2742"/>
    <w:rsid w:val="000D3120"/>
    <w:rsid w:val="000E1AB8"/>
    <w:rsid w:val="000E20E9"/>
    <w:rsid w:val="000E3CEB"/>
    <w:rsid w:val="000E4808"/>
    <w:rsid w:val="000E4F65"/>
    <w:rsid w:val="000E6277"/>
    <w:rsid w:val="000F2D76"/>
    <w:rsid w:val="000F4827"/>
    <w:rsid w:val="000F5C48"/>
    <w:rsid w:val="000F5FB7"/>
    <w:rsid w:val="000F78A5"/>
    <w:rsid w:val="00101D32"/>
    <w:rsid w:val="00102BC5"/>
    <w:rsid w:val="00105719"/>
    <w:rsid w:val="00105802"/>
    <w:rsid w:val="00105F50"/>
    <w:rsid w:val="00106328"/>
    <w:rsid w:val="001105E9"/>
    <w:rsid w:val="00110A8B"/>
    <w:rsid w:val="0012187D"/>
    <w:rsid w:val="00123342"/>
    <w:rsid w:val="00124538"/>
    <w:rsid w:val="00124F6E"/>
    <w:rsid w:val="0013197A"/>
    <w:rsid w:val="00131D25"/>
    <w:rsid w:val="00132514"/>
    <w:rsid w:val="00132A23"/>
    <w:rsid w:val="0013533B"/>
    <w:rsid w:val="001358DD"/>
    <w:rsid w:val="00135A10"/>
    <w:rsid w:val="00135D41"/>
    <w:rsid w:val="0013641E"/>
    <w:rsid w:val="00142952"/>
    <w:rsid w:val="0014473E"/>
    <w:rsid w:val="00150271"/>
    <w:rsid w:val="001518AF"/>
    <w:rsid w:val="001527C0"/>
    <w:rsid w:val="00153EAC"/>
    <w:rsid w:val="00154FBD"/>
    <w:rsid w:val="00156624"/>
    <w:rsid w:val="0015675E"/>
    <w:rsid w:val="001603A1"/>
    <w:rsid w:val="00160A1D"/>
    <w:rsid w:val="00161D87"/>
    <w:rsid w:val="00161EF5"/>
    <w:rsid w:val="00165109"/>
    <w:rsid w:val="00166A06"/>
    <w:rsid w:val="001671BC"/>
    <w:rsid w:val="00171F44"/>
    <w:rsid w:val="00172C9E"/>
    <w:rsid w:val="0017461A"/>
    <w:rsid w:val="00174F76"/>
    <w:rsid w:val="001768A0"/>
    <w:rsid w:val="00176E42"/>
    <w:rsid w:val="001771E0"/>
    <w:rsid w:val="00177A50"/>
    <w:rsid w:val="001809FF"/>
    <w:rsid w:val="00180B3F"/>
    <w:rsid w:val="00182825"/>
    <w:rsid w:val="00182A89"/>
    <w:rsid w:val="0018335D"/>
    <w:rsid w:val="001969D4"/>
    <w:rsid w:val="00197C7E"/>
    <w:rsid w:val="001A0437"/>
    <w:rsid w:val="001A0B8B"/>
    <w:rsid w:val="001A2057"/>
    <w:rsid w:val="001A239E"/>
    <w:rsid w:val="001A3735"/>
    <w:rsid w:val="001A77EA"/>
    <w:rsid w:val="001B0B0D"/>
    <w:rsid w:val="001B11DC"/>
    <w:rsid w:val="001B1465"/>
    <w:rsid w:val="001B39E0"/>
    <w:rsid w:val="001B6B5C"/>
    <w:rsid w:val="001B740D"/>
    <w:rsid w:val="001C2582"/>
    <w:rsid w:val="001C2E5B"/>
    <w:rsid w:val="001C3385"/>
    <w:rsid w:val="001C5491"/>
    <w:rsid w:val="001C59C1"/>
    <w:rsid w:val="001D013B"/>
    <w:rsid w:val="001D11D2"/>
    <w:rsid w:val="001D21FD"/>
    <w:rsid w:val="001D2D22"/>
    <w:rsid w:val="001D5BF4"/>
    <w:rsid w:val="001D6096"/>
    <w:rsid w:val="001D71AD"/>
    <w:rsid w:val="001E0867"/>
    <w:rsid w:val="001E0B54"/>
    <w:rsid w:val="001E1F64"/>
    <w:rsid w:val="001E1FD1"/>
    <w:rsid w:val="001E29A5"/>
    <w:rsid w:val="001E772A"/>
    <w:rsid w:val="001E77CF"/>
    <w:rsid w:val="001F10A3"/>
    <w:rsid w:val="001F1304"/>
    <w:rsid w:val="001F335E"/>
    <w:rsid w:val="001F5132"/>
    <w:rsid w:val="001F696E"/>
    <w:rsid w:val="001F78B7"/>
    <w:rsid w:val="00200823"/>
    <w:rsid w:val="00200BAC"/>
    <w:rsid w:val="00200C56"/>
    <w:rsid w:val="00202DF3"/>
    <w:rsid w:val="002052B3"/>
    <w:rsid w:val="002054AB"/>
    <w:rsid w:val="00205740"/>
    <w:rsid w:val="002062D4"/>
    <w:rsid w:val="00207668"/>
    <w:rsid w:val="002079CA"/>
    <w:rsid w:val="00220120"/>
    <w:rsid w:val="00220C50"/>
    <w:rsid w:val="00222D78"/>
    <w:rsid w:val="00223BED"/>
    <w:rsid w:val="0022516E"/>
    <w:rsid w:val="00226B7B"/>
    <w:rsid w:val="00226CA1"/>
    <w:rsid w:val="00231220"/>
    <w:rsid w:val="002315B3"/>
    <w:rsid w:val="002342B5"/>
    <w:rsid w:val="0023575A"/>
    <w:rsid w:val="0023736B"/>
    <w:rsid w:val="0023744C"/>
    <w:rsid w:val="002377F1"/>
    <w:rsid w:val="0024105B"/>
    <w:rsid w:val="002440FD"/>
    <w:rsid w:val="00245A3D"/>
    <w:rsid w:val="002460AF"/>
    <w:rsid w:val="0024641A"/>
    <w:rsid w:val="00246CB2"/>
    <w:rsid w:val="002472AF"/>
    <w:rsid w:val="00252539"/>
    <w:rsid w:val="00252D00"/>
    <w:rsid w:val="00261732"/>
    <w:rsid w:val="00263128"/>
    <w:rsid w:val="002645E9"/>
    <w:rsid w:val="002706FD"/>
    <w:rsid w:val="00273192"/>
    <w:rsid w:val="002735FD"/>
    <w:rsid w:val="00273B97"/>
    <w:rsid w:val="002757B8"/>
    <w:rsid w:val="00275810"/>
    <w:rsid w:val="002761E9"/>
    <w:rsid w:val="00276F4C"/>
    <w:rsid w:val="0027704B"/>
    <w:rsid w:val="00280410"/>
    <w:rsid w:val="00280652"/>
    <w:rsid w:val="002822CD"/>
    <w:rsid w:val="00293ABA"/>
    <w:rsid w:val="00293D24"/>
    <w:rsid w:val="00294231"/>
    <w:rsid w:val="0029668D"/>
    <w:rsid w:val="002977A7"/>
    <w:rsid w:val="002A36D2"/>
    <w:rsid w:val="002A483C"/>
    <w:rsid w:val="002A5042"/>
    <w:rsid w:val="002A6474"/>
    <w:rsid w:val="002A67E0"/>
    <w:rsid w:val="002B0898"/>
    <w:rsid w:val="002B2ACA"/>
    <w:rsid w:val="002B468B"/>
    <w:rsid w:val="002B4AFE"/>
    <w:rsid w:val="002B4CC2"/>
    <w:rsid w:val="002B5A77"/>
    <w:rsid w:val="002B6401"/>
    <w:rsid w:val="002C5263"/>
    <w:rsid w:val="002C6BB8"/>
    <w:rsid w:val="002D0668"/>
    <w:rsid w:val="002D1E79"/>
    <w:rsid w:val="002D3363"/>
    <w:rsid w:val="002D4168"/>
    <w:rsid w:val="002E370B"/>
    <w:rsid w:val="002E3B40"/>
    <w:rsid w:val="002E4627"/>
    <w:rsid w:val="002E54E0"/>
    <w:rsid w:val="002E75BA"/>
    <w:rsid w:val="002F097C"/>
    <w:rsid w:val="002F10C8"/>
    <w:rsid w:val="002F4069"/>
    <w:rsid w:val="002F4AAA"/>
    <w:rsid w:val="002F5619"/>
    <w:rsid w:val="002F6202"/>
    <w:rsid w:val="003002A3"/>
    <w:rsid w:val="00300A1D"/>
    <w:rsid w:val="0030280F"/>
    <w:rsid w:val="00303345"/>
    <w:rsid w:val="00303977"/>
    <w:rsid w:val="0031248B"/>
    <w:rsid w:val="0031346F"/>
    <w:rsid w:val="00313A45"/>
    <w:rsid w:val="00313A6B"/>
    <w:rsid w:val="003148CA"/>
    <w:rsid w:val="003148D4"/>
    <w:rsid w:val="00314F4A"/>
    <w:rsid w:val="00316BDB"/>
    <w:rsid w:val="0032094F"/>
    <w:rsid w:val="00322827"/>
    <w:rsid w:val="00322E8E"/>
    <w:rsid w:val="00323FFB"/>
    <w:rsid w:val="003255D8"/>
    <w:rsid w:val="00325C35"/>
    <w:rsid w:val="00325FEB"/>
    <w:rsid w:val="00327406"/>
    <w:rsid w:val="0032769A"/>
    <w:rsid w:val="00327E79"/>
    <w:rsid w:val="003300E5"/>
    <w:rsid w:val="00331AF3"/>
    <w:rsid w:val="00332789"/>
    <w:rsid w:val="00335845"/>
    <w:rsid w:val="0033641A"/>
    <w:rsid w:val="003365C2"/>
    <w:rsid w:val="003365CF"/>
    <w:rsid w:val="0034028B"/>
    <w:rsid w:val="00343B55"/>
    <w:rsid w:val="00345D9B"/>
    <w:rsid w:val="00345E44"/>
    <w:rsid w:val="003468DA"/>
    <w:rsid w:val="00346C40"/>
    <w:rsid w:val="003477FB"/>
    <w:rsid w:val="00350FAA"/>
    <w:rsid w:val="00352B3E"/>
    <w:rsid w:val="00356414"/>
    <w:rsid w:val="003579C3"/>
    <w:rsid w:val="0036275C"/>
    <w:rsid w:val="003633B8"/>
    <w:rsid w:val="00363997"/>
    <w:rsid w:val="00364AB2"/>
    <w:rsid w:val="00365252"/>
    <w:rsid w:val="00365C7F"/>
    <w:rsid w:val="00366852"/>
    <w:rsid w:val="00372E63"/>
    <w:rsid w:val="0037303C"/>
    <w:rsid w:val="00375516"/>
    <w:rsid w:val="00375626"/>
    <w:rsid w:val="00377DEA"/>
    <w:rsid w:val="00377F7B"/>
    <w:rsid w:val="003800B3"/>
    <w:rsid w:val="0038062E"/>
    <w:rsid w:val="00382E9B"/>
    <w:rsid w:val="003835D7"/>
    <w:rsid w:val="00383A5E"/>
    <w:rsid w:val="003851B1"/>
    <w:rsid w:val="003857CC"/>
    <w:rsid w:val="0038580A"/>
    <w:rsid w:val="00387203"/>
    <w:rsid w:val="00387350"/>
    <w:rsid w:val="003916A5"/>
    <w:rsid w:val="00391859"/>
    <w:rsid w:val="0039379B"/>
    <w:rsid w:val="003938CB"/>
    <w:rsid w:val="00394DA5"/>
    <w:rsid w:val="00395F25"/>
    <w:rsid w:val="00395FA6"/>
    <w:rsid w:val="003A1582"/>
    <w:rsid w:val="003A204E"/>
    <w:rsid w:val="003A4E4B"/>
    <w:rsid w:val="003A5A75"/>
    <w:rsid w:val="003A5FE5"/>
    <w:rsid w:val="003A7B99"/>
    <w:rsid w:val="003B2DEA"/>
    <w:rsid w:val="003B4547"/>
    <w:rsid w:val="003B4B18"/>
    <w:rsid w:val="003B54F0"/>
    <w:rsid w:val="003B5CE5"/>
    <w:rsid w:val="003C0264"/>
    <w:rsid w:val="003C1603"/>
    <w:rsid w:val="003C2715"/>
    <w:rsid w:val="003C6FBE"/>
    <w:rsid w:val="003C7BE8"/>
    <w:rsid w:val="003C7D11"/>
    <w:rsid w:val="003D4A53"/>
    <w:rsid w:val="003D54E8"/>
    <w:rsid w:val="003D54F9"/>
    <w:rsid w:val="003E13F2"/>
    <w:rsid w:val="003E2822"/>
    <w:rsid w:val="003E29A5"/>
    <w:rsid w:val="003E2B71"/>
    <w:rsid w:val="003E3FB2"/>
    <w:rsid w:val="003E4FE4"/>
    <w:rsid w:val="003F2349"/>
    <w:rsid w:val="003F3374"/>
    <w:rsid w:val="003F3651"/>
    <w:rsid w:val="003F3A24"/>
    <w:rsid w:val="003F4A62"/>
    <w:rsid w:val="003F51BD"/>
    <w:rsid w:val="003F5B98"/>
    <w:rsid w:val="003F5FC1"/>
    <w:rsid w:val="0040126C"/>
    <w:rsid w:val="0040143C"/>
    <w:rsid w:val="00402125"/>
    <w:rsid w:val="004029CB"/>
    <w:rsid w:val="00402D51"/>
    <w:rsid w:val="004031FD"/>
    <w:rsid w:val="004032A8"/>
    <w:rsid w:val="004035AE"/>
    <w:rsid w:val="00404750"/>
    <w:rsid w:val="00405578"/>
    <w:rsid w:val="00417308"/>
    <w:rsid w:val="004218FF"/>
    <w:rsid w:val="004238E0"/>
    <w:rsid w:val="0042392F"/>
    <w:rsid w:val="0042554A"/>
    <w:rsid w:val="004343C2"/>
    <w:rsid w:val="00436FCE"/>
    <w:rsid w:val="004404DD"/>
    <w:rsid w:val="00440C26"/>
    <w:rsid w:val="00442194"/>
    <w:rsid w:val="00445154"/>
    <w:rsid w:val="00445D3F"/>
    <w:rsid w:val="004468B0"/>
    <w:rsid w:val="00447470"/>
    <w:rsid w:val="00454DA0"/>
    <w:rsid w:val="00455D9F"/>
    <w:rsid w:val="00455DE4"/>
    <w:rsid w:val="0045603B"/>
    <w:rsid w:val="00456863"/>
    <w:rsid w:val="0046067D"/>
    <w:rsid w:val="00461E89"/>
    <w:rsid w:val="00464482"/>
    <w:rsid w:val="00465B89"/>
    <w:rsid w:val="00467CF8"/>
    <w:rsid w:val="004730C2"/>
    <w:rsid w:val="00473316"/>
    <w:rsid w:val="00474C19"/>
    <w:rsid w:val="0047513E"/>
    <w:rsid w:val="00476027"/>
    <w:rsid w:val="00477855"/>
    <w:rsid w:val="00480435"/>
    <w:rsid w:val="004814EA"/>
    <w:rsid w:val="00482FA7"/>
    <w:rsid w:val="00483087"/>
    <w:rsid w:val="00484E06"/>
    <w:rsid w:val="00485585"/>
    <w:rsid w:val="00485AB7"/>
    <w:rsid w:val="004875CC"/>
    <w:rsid w:val="004911C3"/>
    <w:rsid w:val="0049273D"/>
    <w:rsid w:val="0049278A"/>
    <w:rsid w:val="00493037"/>
    <w:rsid w:val="004936DF"/>
    <w:rsid w:val="0049567B"/>
    <w:rsid w:val="004972E2"/>
    <w:rsid w:val="0049773A"/>
    <w:rsid w:val="004978C5"/>
    <w:rsid w:val="00497A1F"/>
    <w:rsid w:val="004A1311"/>
    <w:rsid w:val="004A292D"/>
    <w:rsid w:val="004A5147"/>
    <w:rsid w:val="004A5CBA"/>
    <w:rsid w:val="004B1A61"/>
    <w:rsid w:val="004B24BD"/>
    <w:rsid w:val="004B5876"/>
    <w:rsid w:val="004B6649"/>
    <w:rsid w:val="004B767B"/>
    <w:rsid w:val="004B776F"/>
    <w:rsid w:val="004C05C3"/>
    <w:rsid w:val="004C0E21"/>
    <w:rsid w:val="004C5025"/>
    <w:rsid w:val="004C6BE0"/>
    <w:rsid w:val="004C6C79"/>
    <w:rsid w:val="004C7508"/>
    <w:rsid w:val="004C774A"/>
    <w:rsid w:val="004D2B16"/>
    <w:rsid w:val="004D2B3C"/>
    <w:rsid w:val="004D6566"/>
    <w:rsid w:val="004E0AC7"/>
    <w:rsid w:val="004E2F4B"/>
    <w:rsid w:val="004E4975"/>
    <w:rsid w:val="004E5B57"/>
    <w:rsid w:val="004F0E07"/>
    <w:rsid w:val="004F118C"/>
    <w:rsid w:val="00501AFE"/>
    <w:rsid w:val="00505775"/>
    <w:rsid w:val="00505DB6"/>
    <w:rsid w:val="00506A9A"/>
    <w:rsid w:val="00507D0D"/>
    <w:rsid w:val="00507E59"/>
    <w:rsid w:val="00512E5C"/>
    <w:rsid w:val="005133C2"/>
    <w:rsid w:val="005139BF"/>
    <w:rsid w:val="00514149"/>
    <w:rsid w:val="0051566B"/>
    <w:rsid w:val="00520E96"/>
    <w:rsid w:val="00521882"/>
    <w:rsid w:val="00523CDE"/>
    <w:rsid w:val="00525AE2"/>
    <w:rsid w:val="0052699B"/>
    <w:rsid w:val="00526A7A"/>
    <w:rsid w:val="00526B83"/>
    <w:rsid w:val="005331D1"/>
    <w:rsid w:val="00534B8D"/>
    <w:rsid w:val="0053554A"/>
    <w:rsid w:val="00536337"/>
    <w:rsid w:val="00537E38"/>
    <w:rsid w:val="005420DE"/>
    <w:rsid w:val="00543CFE"/>
    <w:rsid w:val="00544F77"/>
    <w:rsid w:val="0054637A"/>
    <w:rsid w:val="00546B58"/>
    <w:rsid w:val="00551514"/>
    <w:rsid w:val="00556570"/>
    <w:rsid w:val="0055764E"/>
    <w:rsid w:val="005579C8"/>
    <w:rsid w:val="0056026B"/>
    <w:rsid w:val="005630BC"/>
    <w:rsid w:val="00563D7A"/>
    <w:rsid w:val="0056578A"/>
    <w:rsid w:val="0056611B"/>
    <w:rsid w:val="005668AA"/>
    <w:rsid w:val="00573D47"/>
    <w:rsid w:val="00573D4C"/>
    <w:rsid w:val="00576BCC"/>
    <w:rsid w:val="00580B42"/>
    <w:rsid w:val="00581D09"/>
    <w:rsid w:val="00582087"/>
    <w:rsid w:val="0058592D"/>
    <w:rsid w:val="00585991"/>
    <w:rsid w:val="0058618F"/>
    <w:rsid w:val="00591173"/>
    <w:rsid w:val="00591BC9"/>
    <w:rsid w:val="00593CCA"/>
    <w:rsid w:val="005942FF"/>
    <w:rsid w:val="0059527B"/>
    <w:rsid w:val="00595ABF"/>
    <w:rsid w:val="005977FF"/>
    <w:rsid w:val="005A2170"/>
    <w:rsid w:val="005A2C2F"/>
    <w:rsid w:val="005A3425"/>
    <w:rsid w:val="005A344D"/>
    <w:rsid w:val="005A3ECC"/>
    <w:rsid w:val="005A401B"/>
    <w:rsid w:val="005A479A"/>
    <w:rsid w:val="005A5590"/>
    <w:rsid w:val="005B06B1"/>
    <w:rsid w:val="005B084B"/>
    <w:rsid w:val="005B1EEA"/>
    <w:rsid w:val="005B1F1F"/>
    <w:rsid w:val="005B2AEB"/>
    <w:rsid w:val="005B3539"/>
    <w:rsid w:val="005B38CD"/>
    <w:rsid w:val="005B5B42"/>
    <w:rsid w:val="005B5BBB"/>
    <w:rsid w:val="005B5E3D"/>
    <w:rsid w:val="005C07CD"/>
    <w:rsid w:val="005C0EB2"/>
    <w:rsid w:val="005C27ED"/>
    <w:rsid w:val="005C385E"/>
    <w:rsid w:val="005C6BC0"/>
    <w:rsid w:val="005D0A7C"/>
    <w:rsid w:val="005D0DAB"/>
    <w:rsid w:val="005D1B1A"/>
    <w:rsid w:val="005D1E4D"/>
    <w:rsid w:val="005D4D9B"/>
    <w:rsid w:val="005D4F48"/>
    <w:rsid w:val="005D7410"/>
    <w:rsid w:val="005E1AFA"/>
    <w:rsid w:val="005E274F"/>
    <w:rsid w:val="005E364B"/>
    <w:rsid w:val="005E3BFA"/>
    <w:rsid w:val="005E4B38"/>
    <w:rsid w:val="005F2C4E"/>
    <w:rsid w:val="005F3198"/>
    <w:rsid w:val="005F367D"/>
    <w:rsid w:val="005F370E"/>
    <w:rsid w:val="005F3979"/>
    <w:rsid w:val="005F4EF5"/>
    <w:rsid w:val="005F5222"/>
    <w:rsid w:val="005F6CF6"/>
    <w:rsid w:val="005F6F93"/>
    <w:rsid w:val="005F7819"/>
    <w:rsid w:val="00601EC3"/>
    <w:rsid w:val="00603E22"/>
    <w:rsid w:val="0060459C"/>
    <w:rsid w:val="00604965"/>
    <w:rsid w:val="006055E8"/>
    <w:rsid w:val="0060791C"/>
    <w:rsid w:val="0061021A"/>
    <w:rsid w:val="00610E8C"/>
    <w:rsid w:val="00612716"/>
    <w:rsid w:val="00612EE8"/>
    <w:rsid w:val="00614892"/>
    <w:rsid w:val="00617E67"/>
    <w:rsid w:val="006201A5"/>
    <w:rsid w:val="006241F5"/>
    <w:rsid w:val="00624E68"/>
    <w:rsid w:val="00626798"/>
    <w:rsid w:val="0062751C"/>
    <w:rsid w:val="00632DCA"/>
    <w:rsid w:val="00633E13"/>
    <w:rsid w:val="00635F9F"/>
    <w:rsid w:val="00636F58"/>
    <w:rsid w:val="00641281"/>
    <w:rsid w:val="00641B12"/>
    <w:rsid w:val="00642BB7"/>
    <w:rsid w:val="006432A8"/>
    <w:rsid w:val="006441B6"/>
    <w:rsid w:val="00644A4F"/>
    <w:rsid w:val="0065281A"/>
    <w:rsid w:val="00652AA9"/>
    <w:rsid w:val="00653EA3"/>
    <w:rsid w:val="00654FAB"/>
    <w:rsid w:val="00655C79"/>
    <w:rsid w:val="00656908"/>
    <w:rsid w:val="00656F90"/>
    <w:rsid w:val="006601BF"/>
    <w:rsid w:val="006606E9"/>
    <w:rsid w:val="00661821"/>
    <w:rsid w:val="00662967"/>
    <w:rsid w:val="00663535"/>
    <w:rsid w:val="00663692"/>
    <w:rsid w:val="006644F3"/>
    <w:rsid w:val="00664738"/>
    <w:rsid w:val="00665802"/>
    <w:rsid w:val="0066653F"/>
    <w:rsid w:val="00666CC3"/>
    <w:rsid w:val="00667E2C"/>
    <w:rsid w:val="00670AC4"/>
    <w:rsid w:val="00671BE5"/>
    <w:rsid w:val="00676611"/>
    <w:rsid w:val="006777DC"/>
    <w:rsid w:val="006828EF"/>
    <w:rsid w:val="00684E10"/>
    <w:rsid w:val="0068523D"/>
    <w:rsid w:val="00686700"/>
    <w:rsid w:val="006867E6"/>
    <w:rsid w:val="00686AB7"/>
    <w:rsid w:val="00687053"/>
    <w:rsid w:val="00687872"/>
    <w:rsid w:val="00691AA4"/>
    <w:rsid w:val="00692B6E"/>
    <w:rsid w:val="006949F0"/>
    <w:rsid w:val="00695130"/>
    <w:rsid w:val="00697534"/>
    <w:rsid w:val="006A2EDD"/>
    <w:rsid w:val="006A3390"/>
    <w:rsid w:val="006A39E3"/>
    <w:rsid w:val="006A60FA"/>
    <w:rsid w:val="006A6C1B"/>
    <w:rsid w:val="006A6E85"/>
    <w:rsid w:val="006A7990"/>
    <w:rsid w:val="006A7EFC"/>
    <w:rsid w:val="006B01BD"/>
    <w:rsid w:val="006B1542"/>
    <w:rsid w:val="006B1A8D"/>
    <w:rsid w:val="006B2AD9"/>
    <w:rsid w:val="006B3D19"/>
    <w:rsid w:val="006B5B2C"/>
    <w:rsid w:val="006B6FE5"/>
    <w:rsid w:val="006C09D3"/>
    <w:rsid w:val="006C163F"/>
    <w:rsid w:val="006C23AE"/>
    <w:rsid w:val="006C3624"/>
    <w:rsid w:val="006C69F5"/>
    <w:rsid w:val="006C7D34"/>
    <w:rsid w:val="006C7F18"/>
    <w:rsid w:val="006D0C10"/>
    <w:rsid w:val="006D1122"/>
    <w:rsid w:val="006D154F"/>
    <w:rsid w:val="006D56E5"/>
    <w:rsid w:val="006D5F66"/>
    <w:rsid w:val="006D6302"/>
    <w:rsid w:val="006D6BE0"/>
    <w:rsid w:val="006E0103"/>
    <w:rsid w:val="006E0CF7"/>
    <w:rsid w:val="006E0FFB"/>
    <w:rsid w:val="006E390D"/>
    <w:rsid w:val="006E48A2"/>
    <w:rsid w:val="006E52B3"/>
    <w:rsid w:val="006E73D9"/>
    <w:rsid w:val="006F0CA9"/>
    <w:rsid w:val="006F0EAF"/>
    <w:rsid w:val="006F2450"/>
    <w:rsid w:val="006F2FFF"/>
    <w:rsid w:val="006F403C"/>
    <w:rsid w:val="00700A42"/>
    <w:rsid w:val="0071096D"/>
    <w:rsid w:val="00710F77"/>
    <w:rsid w:val="007173F8"/>
    <w:rsid w:val="00724837"/>
    <w:rsid w:val="00724C8F"/>
    <w:rsid w:val="00724E77"/>
    <w:rsid w:val="00725DA7"/>
    <w:rsid w:val="00730F1E"/>
    <w:rsid w:val="00731D72"/>
    <w:rsid w:val="0073221F"/>
    <w:rsid w:val="007338A1"/>
    <w:rsid w:val="00736405"/>
    <w:rsid w:val="00736B84"/>
    <w:rsid w:val="00741513"/>
    <w:rsid w:val="00741D88"/>
    <w:rsid w:val="0074499A"/>
    <w:rsid w:val="007455C1"/>
    <w:rsid w:val="00745F9F"/>
    <w:rsid w:val="007469AA"/>
    <w:rsid w:val="00751B09"/>
    <w:rsid w:val="00753D36"/>
    <w:rsid w:val="007549EF"/>
    <w:rsid w:val="007566EA"/>
    <w:rsid w:val="0076129C"/>
    <w:rsid w:val="0076359E"/>
    <w:rsid w:val="00764AEB"/>
    <w:rsid w:val="00764E8F"/>
    <w:rsid w:val="007675DC"/>
    <w:rsid w:val="00771E69"/>
    <w:rsid w:val="00772CE8"/>
    <w:rsid w:val="007733B3"/>
    <w:rsid w:val="00774ABE"/>
    <w:rsid w:val="00775288"/>
    <w:rsid w:val="00776E7C"/>
    <w:rsid w:val="00780434"/>
    <w:rsid w:val="0078061C"/>
    <w:rsid w:val="007826D1"/>
    <w:rsid w:val="0078428B"/>
    <w:rsid w:val="00785EA1"/>
    <w:rsid w:val="00785EF1"/>
    <w:rsid w:val="00787E5C"/>
    <w:rsid w:val="00793634"/>
    <w:rsid w:val="007A2BE5"/>
    <w:rsid w:val="007A38C4"/>
    <w:rsid w:val="007A42A4"/>
    <w:rsid w:val="007A4DE8"/>
    <w:rsid w:val="007A5B5E"/>
    <w:rsid w:val="007A6DD2"/>
    <w:rsid w:val="007A7491"/>
    <w:rsid w:val="007A7E82"/>
    <w:rsid w:val="007B0350"/>
    <w:rsid w:val="007B2559"/>
    <w:rsid w:val="007B58D5"/>
    <w:rsid w:val="007B645A"/>
    <w:rsid w:val="007B7341"/>
    <w:rsid w:val="007B7444"/>
    <w:rsid w:val="007C0A45"/>
    <w:rsid w:val="007C1462"/>
    <w:rsid w:val="007C41B1"/>
    <w:rsid w:val="007C52AB"/>
    <w:rsid w:val="007C6B63"/>
    <w:rsid w:val="007C718D"/>
    <w:rsid w:val="007C7ACF"/>
    <w:rsid w:val="007D0CE2"/>
    <w:rsid w:val="007D1137"/>
    <w:rsid w:val="007D3507"/>
    <w:rsid w:val="007D385F"/>
    <w:rsid w:val="007D4922"/>
    <w:rsid w:val="007D4B13"/>
    <w:rsid w:val="007D51BD"/>
    <w:rsid w:val="007D5FE5"/>
    <w:rsid w:val="007D78FA"/>
    <w:rsid w:val="007E1623"/>
    <w:rsid w:val="007E4028"/>
    <w:rsid w:val="007E6AF0"/>
    <w:rsid w:val="007E7EB2"/>
    <w:rsid w:val="007F2AE8"/>
    <w:rsid w:val="007F509F"/>
    <w:rsid w:val="007F55B6"/>
    <w:rsid w:val="007F794C"/>
    <w:rsid w:val="00802705"/>
    <w:rsid w:val="0080343F"/>
    <w:rsid w:val="0080344A"/>
    <w:rsid w:val="00807B74"/>
    <w:rsid w:val="0081051C"/>
    <w:rsid w:val="00810F20"/>
    <w:rsid w:val="008125C2"/>
    <w:rsid w:val="00813901"/>
    <w:rsid w:val="00814723"/>
    <w:rsid w:val="00816609"/>
    <w:rsid w:val="00816ACC"/>
    <w:rsid w:val="00817FD8"/>
    <w:rsid w:val="0082166D"/>
    <w:rsid w:val="00821C99"/>
    <w:rsid w:val="00822263"/>
    <w:rsid w:val="00822E7B"/>
    <w:rsid w:val="008235DF"/>
    <w:rsid w:val="0083374C"/>
    <w:rsid w:val="00834978"/>
    <w:rsid w:val="008422EE"/>
    <w:rsid w:val="008443D8"/>
    <w:rsid w:val="00844CB1"/>
    <w:rsid w:val="008458FD"/>
    <w:rsid w:val="00846211"/>
    <w:rsid w:val="0084701B"/>
    <w:rsid w:val="00851E81"/>
    <w:rsid w:val="008545FD"/>
    <w:rsid w:val="00854CCF"/>
    <w:rsid w:val="008556E5"/>
    <w:rsid w:val="0085571F"/>
    <w:rsid w:val="00857804"/>
    <w:rsid w:val="00860156"/>
    <w:rsid w:val="008615DA"/>
    <w:rsid w:val="00861D56"/>
    <w:rsid w:val="00862054"/>
    <w:rsid w:val="008666AB"/>
    <w:rsid w:val="0087091C"/>
    <w:rsid w:val="00870CE3"/>
    <w:rsid w:val="00872DFA"/>
    <w:rsid w:val="00873CAC"/>
    <w:rsid w:val="00874B2C"/>
    <w:rsid w:val="00877145"/>
    <w:rsid w:val="0087775C"/>
    <w:rsid w:val="0088116A"/>
    <w:rsid w:val="00881FD5"/>
    <w:rsid w:val="00883D90"/>
    <w:rsid w:val="00891DAA"/>
    <w:rsid w:val="00893148"/>
    <w:rsid w:val="008932AB"/>
    <w:rsid w:val="008932B0"/>
    <w:rsid w:val="00895F85"/>
    <w:rsid w:val="00897EEE"/>
    <w:rsid w:val="008A0BD2"/>
    <w:rsid w:val="008B2E29"/>
    <w:rsid w:val="008B304E"/>
    <w:rsid w:val="008B4593"/>
    <w:rsid w:val="008B45D6"/>
    <w:rsid w:val="008B51B4"/>
    <w:rsid w:val="008B5AFF"/>
    <w:rsid w:val="008B5D51"/>
    <w:rsid w:val="008C114E"/>
    <w:rsid w:val="008C17BB"/>
    <w:rsid w:val="008C1F1B"/>
    <w:rsid w:val="008C4E48"/>
    <w:rsid w:val="008C5298"/>
    <w:rsid w:val="008C60FE"/>
    <w:rsid w:val="008D0B23"/>
    <w:rsid w:val="008D249A"/>
    <w:rsid w:val="008D27E5"/>
    <w:rsid w:val="008D2911"/>
    <w:rsid w:val="008D747C"/>
    <w:rsid w:val="008E0D16"/>
    <w:rsid w:val="008E0D31"/>
    <w:rsid w:val="008F1DE6"/>
    <w:rsid w:val="008F337E"/>
    <w:rsid w:val="008F4684"/>
    <w:rsid w:val="008F5A0C"/>
    <w:rsid w:val="008F5DAA"/>
    <w:rsid w:val="008F6C9F"/>
    <w:rsid w:val="008F7C8A"/>
    <w:rsid w:val="00900445"/>
    <w:rsid w:val="009006D6"/>
    <w:rsid w:val="00904E67"/>
    <w:rsid w:val="0090647B"/>
    <w:rsid w:val="009068B1"/>
    <w:rsid w:val="00907446"/>
    <w:rsid w:val="00907712"/>
    <w:rsid w:val="0091081F"/>
    <w:rsid w:val="0091258E"/>
    <w:rsid w:val="0091402F"/>
    <w:rsid w:val="009153F5"/>
    <w:rsid w:val="009161D0"/>
    <w:rsid w:val="00920522"/>
    <w:rsid w:val="00921A1C"/>
    <w:rsid w:val="0093276A"/>
    <w:rsid w:val="0093303D"/>
    <w:rsid w:val="00936DA2"/>
    <w:rsid w:val="00940DB1"/>
    <w:rsid w:val="00940E10"/>
    <w:rsid w:val="00942388"/>
    <w:rsid w:val="00942C74"/>
    <w:rsid w:val="00943570"/>
    <w:rsid w:val="00943FCF"/>
    <w:rsid w:val="00944BC5"/>
    <w:rsid w:val="00944C21"/>
    <w:rsid w:val="009456C9"/>
    <w:rsid w:val="00946076"/>
    <w:rsid w:val="009502EE"/>
    <w:rsid w:val="00950A67"/>
    <w:rsid w:val="0095349D"/>
    <w:rsid w:val="009537E3"/>
    <w:rsid w:val="00953C7D"/>
    <w:rsid w:val="0095402A"/>
    <w:rsid w:val="009560FA"/>
    <w:rsid w:val="009572EB"/>
    <w:rsid w:val="009576C8"/>
    <w:rsid w:val="0096018D"/>
    <w:rsid w:val="009614B6"/>
    <w:rsid w:val="00962F65"/>
    <w:rsid w:val="0096319B"/>
    <w:rsid w:val="0096488A"/>
    <w:rsid w:val="00970874"/>
    <w:rsid w:val="00971E46"/>
    <w:rsid w:val="00972D8F"/>
    <w:rsid w:val="009734B4"/>
    <w:rsid w:val="00974EF9"/>
    <w:rsid w:val="00975A7B"/>
    <w:rsid w:val="00976C42"/>
    <w:rsid w:val="0098122A"/>
    <w:rsid w:val="009817C2"/>
    <w:rsid w:val="00981D1D"/>
    <w:rsid w:val="009826F9"/>
    <w:rsid w:val="00982762"/>
    <w:rsid w:val="009829E0"/>
    <w:rsid w:val="00982ABA"/>
    <w:rsid w:val="00985D8B"/>
    <w:rsid w:val="00986710"/>
    <w:rsid w:val="00987AD8"/>
    <w:rsid w:val="0099126C"/>
    <w:rsid w:val="009917F0"/>
    <w:rsid w:val="00992C78"/>
    <w:rsid w:val="00992CCA"/>
    <w:rsid w:val="00994AB3"/>
    <w:rsid w:val="00995087"/>
    <w:rsid w:val="009958B2"/>
    <w:rsid w:val="009A19CF"/>
    <w:rsid w:val="009A1ED5"/>
    <w:rsid w:val="009A1F34"/>
    <w:rsid w:val="009A598A"/>
    <w:rsid w:val="009A5EFB"/>
    <w:rsid w:val="009A637B"/>
    <w:rsid w:val="009B0791"/>
    <w:rsid w:val="009B22A4"/>
    <w:rsid w:val="009B3871"/>
    <w:rsid w:val="009B3B12"/>
    <w:rsid w:val="009B46EE"/>
    <w:rsid w:val="009B62F4"/>
    <w:rsid w:val="009B7193"/>
    <w:rsid w:val="009C130F"/>
    <w:rsid w:val="009C1E30"/>
    <w:rsid w:val="009C2CC4"/>
    <w:rsid w:val="009C361B"/>
    <w:rsid w:val="009C3A96"/>
    <w:rsid w:val="009C48B3"/>
    <w:rsid w:val="009C4D15"/>
    <w:rsid w:val="009C5A64"/>
    <w:rsid w:val="009C7CF3"/>
    <w:rsid w:val="009D0B33"/>
    <w:rsid w:val="009D2C66"/>
    <w:rsid w:val="009D2CC5"/>
    <w:rsid w:val="009D364C"/>
    <w:rsid w:val="009D38E6"/>
    <w:rsid w:val="009D3D40"/>
    <w:rsid w:val="009D5AC5"/>
    <w:rsid w:val="009D6847"/>
    <w:rsid w:val="009E0FF5"/>
    <w:rsid w:val="009E3A4D"/>
    <w:rsid w:val="009E4CC2"/>
    <w:rsid w:val="009F26F9"/>
    <w:rsid w:val="009F41CB"/>
    <w:rsid w:val="009F5AB8"/>
    <w:rsid w:val="009F6BA5"/>
    <w:rsid w:val="009F7EFF"/>
    <w:rsid w:val="00A0133F"/>
    <w:rsid w:val="00A02790"/>
    <w:rsid w:val="00A02805"/>
    <w:rsid w:val="00A0415D"/>
    <w:rsid w:val="00A041E8"/>
    <w:rsid w:val="00A041FB"/>
    <w:rsid w:val="00A054B6"/>
    <w:rsid w:val="00A06D91"/>
    <w:rsid w:val="00A07249"/>
    <w:rsid w:val="00A14E2F"/>
    <w:rsid w:val="00A15D08"/>
    <w:rsid w:val="00A17892"/>
    <w:rsid w:val="00A17BEA"/>
    <w:rsid w:val="00A2183A"/>
    <w:rsid w:val="00A2187C"/>
    <w:rsid w:val="00A218FD"/>
    <w:rsid w:val="00A21E1E"/>
    <w:rsid w:val="00A2511A"/>
    <w:rsid w:val="00A26E79"/>
    <w:rsid w:val="00A30358"/>
    <w:rsid w:val="00A30BB7"/>
    <w:rsid w:val="00A31E92"/>
    <w:rsid w:val="00A35DDC"/>
    <w:rsid w:val="00A36077"/>
    <w:rsid w:val="00A4173D"/>
    <w:rsid w:val="00A429A7"/>
    <w:rsid w:val="00A47244"/>
    <w:rsid w:val="00A475D2"/>
    <w:rsid w:val="00A50E2F"/>
    <w:rsid w:val="00A52B08"/>
    <w:rsid w:val="00A60C5E"/>
    <w:rsid w:val="00A61CBC"/>
    <w:rsid w:val="00A6205D"/>
    <w:rsid w:val="00A620A7"/>
    <w:rsid w:val="00A624DF"/>
    <w:rsid w:val="00A65A16"/>
    <w:rsid w:val="00A66EC3"/>
    <w:rsid w:val="00A71725"/>
    <w:rsid w:val="00A758A0"/>
    <w:rsid w:val="00A761C8"/>
    <w:rsid w:val="00A770E9"/>
    <w:rsid w:val="00A8532A"/>
    <w:rsid w:val="00A86982"/>
    <w:rsid w:val="00A90D18"/>
    <w:rsid w:val="00A929A7"/>
    <w:rsid w:val="00A94C3D"/>
    <w:rsid w:val="00A96CB9"/>
    <w:rsid w:val="00AA1570"/>
    <w:rsid w:val="00AA1D1F"/>
    <w:rsid w:val="00AA2937"/>
    <w:rsid w:val="00AA2B3F"/>
    <w:rsid w:val="00AA2C62"/>
    <w:rsid w:val="00AA2FA9"/>
    <w:rsid w:val="00AA3373"/>
    <w:rsid w:val="00AA3A92"/>
    <w:rsid w:val="00AA46A8"/>
    <w:rsid w:val="00AA4B0D"/>
    <w:rsid w:val="00AA63E3"/>
    <w:rsid w:val="00AA7297"/>
    <w:rsid w:val="00AA739C"/>
    <w:rsid w:val="00AA7D22"/>
    <w:rsid w:val="00AB1428"/>
    <w:rsid w:val="00AB1E9E"/>
    <w:rsid w:val="00AB232D"/>
    <w:rsid w:val="00AB40AE"/>
    <w:rsid w:val="00AB78B5"/>
    <w:rsid w:val="00AB7F40"/>
    <w:rsid w:val="00AC0670"/>
    <w:rsid w:val="00AC2993"/>
    <w:rsid w:val="00AC2A09"/>
    <w:rsid w:val="00AC5BAA"/>
    <w:rsid w:val="00AC6E5E"/>
    <w:rsid w:val="00AD0FFE"/>
    <w:rsid w:val="00AD2708"/>
    <w:rsid w:val="00AD4180"/>
    <w:rsid w:val="00AD65E8"/>
    <w:rsid w:val="00AE0B4E"/>
    <w:rsid w:val="00AE383E"/>
    <w:rsid w:val="00AE4440"/>
    <w:rsid w:val="00AE44A3"/>
    <w:rsid w:val="00AE7D1F"/>
    <w:rsid w:val="00AF1035"/>
    <w:rsid w:val="00AF2168"/>
    <w:rsid w:val="00AF2637"/>
    <w:rsid w:val="00AF2C6F"/>
    <w:rsid w:val="00AF387E"/>
    <w:rsid w:val="00AF3A41"/>
    <w:rsid w:val="00AF3E82"/>
    <w:rsid w:val="00AF4908"/>
    <w:rsid w:val="00AF6399"/>
    <w:rsid w:val="00B0042C"/>
    <w:rsid w:val="00B0191A"/>
    <w:rsid w:val="00B05C9C"/>
    <w:rsid w:val="00B06126"/>
    <w:rsid w:val="00B075E6"/>
    <w:rsid w:val="00B1137D"/>
    <w:rsid w:val="00B13B2E"/>
    <w:rsid w:val="00B13BFB"/>
    <w:rsid w:val="00B15100"/>
    <w:rsid w:val="00B15588"/>
    <w:rsid w:val="00B16489"/>
    <w:rsid w:val="00B17A84"/>
    <w:rsid w:val="00B20AF1"/>
    <w:rsid w:val="00B22C99"/>
    <w:rsid w:val="00B237D7"/>
    <w:rsid w:val="00B241BA"/>
    <w:rsid w:val="00B27864"/>
    <w:rsid w:val="00B30757"/>
    <w:rsid w:val="00B309A2"/>
    <w:rsid w:val="00B32EC8"/>
    <w:rsid w:val="00B3401E"/>
    <w:rsid w:val="00B40642"/>
    <w:rsid w:val="00B42386"/>
    <w:rsid w:val="00B445D9"/>
    <w:rsid w:val="00B447A2"/>
    <w:rsid w:val="00B44DFD"/>
    <w:rsid w:val="00B4607C"/>
    <w:rsid w:val="00B500B5"/>
    <w:rsid w:val="00B5066E"/>
    <w:rsid w:val="00B50C09"/>
    <w:rsid w:val="00B527D7"/>
    <w:rsid w:val="00B5394E"/>
    <w:rsid w:val="00B53EDC"/>
    <w:rsid w:val="00B5483B"/>
    <w:rsid w:val="00B57C32"/>
    <w:rsid w:val="00B57F78"/>
    <w:rsid w:val="00B62927"/>
    <w:rsid w:val="00B64E7D"/>
    <w:rsid w:val="00B66231"/>
    <w:rsid w:val="00B66820"/>
    <w:rsid w:val="00B66E25"/>
    <w:rsid w:val="00B675F3"/>
    <w:rsid w:val="00B67A6A"/>
    <w:rsid w:val="00B70FAB"/>
    <w:rsid w:val="00B74016"/>
    <w:rsid w:val="00B746C1"/>
    <w:rsid w:val="00B7607E"/>
    <w:rsid w:val="00B76608"/>
    <w:rsid w:val="00B80FC1"/>
    <w:rsid w:val="00B82DB0"/>
    <w:rsid w:val="00B84146"/>
    <w:rsid w:val="00B93676"/>
    <w:rsid w:val="00B94580"/>
    <w:rsid w:val="00BA0A1F"/>
    <w:rsid w:val="00BA1214"/>
    <w:rsid w:val="00BA1767"/>
    <w:rsid w:val="00BA19A4"/>
    <w:rsid w:val="00BA31F3"/>
    <w:rsid w:val="00BA39C2"/>
    <w:rsid w:val="00BA41A3"/>
    <w:rsid w:val="00BA4220"/>
    <w:rsid w:val="00BA4855"/>
    <w:rsid w:val="00BA495E"/>
    <w:rsid w:val="00BA6DC6"/>
    <w:rsid w:val="00BA788A"/>
    <w:rsid w:val="00BB18A4"/>
    <w:rsid w:val="00BB2344"/>
    <w:rsid w:val="00BB2690"/>
    <w:rsid w:val="00BB4C88"/>
    <w:rsid w:val="00BB7F1E"/>
    <w:rsid w:val="00BC0655"/>
    <w:rsid w:val="00BC0691"/>
    <w:rsid w:val="00BC0916"/>
    <w:rsid w:val="00BC09A6"/>
    <w:rsid w:val="00BC193C"/>
    <w:rsid w:val="00BC3266"/>
    <w:rsid w:val="00BC6C5F"/>
    <w:rsid w:val="00BD047F"/>
    <w:rsid w:val="00BD1DEF"/>
    <w:rsid w:val="00BD207E"/>
    <w:rsid w:val="00BD52F3"/>
    <w:rsid w:val="00BE2A49"/>
    <w:rsid w:val="00BE2EDD"/>
    <w:rsid w:val="00BE37DC"/>
    <w:rsid w:val="00BE400B"/>
    <w:rsid w:val="00BE49C2"/>
    <w:rsid w:val="00BE4E22"/>
    <w:rsid w:val="00BE57A1"/>
    <w:rsid w:val="00BE68B1"/>
    <w:rsid w:val="00BF002D"/>
    <w:rsid w:val="00BF12D3"/>
    <w:rsid w:val="00BF1BCD"/>
    <w:rsid w:val="00BF31FB"/>
    <w:rsid w:val="00BF4CE0"/>
    <w:rsid w:val="00BF54BB"/>
    <w:rsid w:val="00BF6012"/>
    <w:rsid w:val="00BF6677"/>
    <w:rsid w:val="00BF7F5F"/>
    <w:rsid w:val="00C00B6D"/>
    <w:rsid w:val="00C05EBA"/>
    <w:rsid w:val="00C15617"/>
    <w:rsid w:val="00C2295B"/>
    <w:rsid w:val="00C23078"/>
    <w:rsid w:val="00C23F38"/>
    <w:rsid w:val="00C2424C"/>
    <w:rsid w:val="00C24440"/>
    <w:rsid w:val="00C324D8"/>
    <w:rsid w:val="00C33433"/>
    <w:rsid w:val="00C33907"/>
    <w:rsid w:val="00C34D84"/>
    <w:rsid w:val="00C36F42"/>
    <w:rsid w:val="00C4070D"/>
    <w:rsid w:val="00C40B2D"/>
    <w:rsid w:val="00C40EB9"/>
    <w:rsid w:val="00C413CD"/>
    <w:rsid w:val="00C423FA"/>
    <w:rsid w:val="00C427D0"/>
    <w:rsid w:val="00C43BC6"/>
    <w:rsid w:val="00C45054"/>
    <w:rsid w:val="00C45CDD"/>
    <w:rsid w:val="00C50C94"/>
    <w:rsid w:val="00C5179B"/>
    <w:rsid w:val="00C55615"/>
    <w:rsid w:val="00C5729F"/>
    <w:rsid w:val="00C61C22"/>
    <w:rsid w:val="00C63206"/>
    <w:rsid w:val="00C6559A"/>
    <w:rsid w:val="00C65660"/>
    <w:rsid w:val="00C65966"/>
    <w:rsid w:val="00C65AE7"/>
    <w:rsid w:val="00C67997"/>
    <w:rsid w:val="00C717DF"/>
    <w:rsid w:val="00C73033"/>
    <w:rsid w:val="00C73CB6"/>
    <w:rsid w:val="00C73F0C"/>
    <w:rsid w:val="00C74EDA"/>
    <w:rsid w:val="00C753F5"/>
    <w:rsid w:val="00C76263"/>
    <w:rsid w:val="00C76D51"/>
    <w:rsid w:val="00C862A4"/>
    <w:rsid w:val="00C864E1"/>
    <w:rsid w:val="00C901F5"/>
    <w:rsid w:val="00C91D1F"/>
    <w:rsid w:val="00C92599"/>
    <w:rsid w:val="00C92799"/>
    <w:rsid w:val="00C931A8"/>
    <w:rsid w:val="00C95788"/>
    <w:rsid w:val="00C96BAC"/>
    <w:rsid w:val="00C975A6"/>
    <w:rsid w:val="00C97C42"/>
    <w:rsid w:val="00CA0057"/>
    <w:rsid w:val="00CA133A"/>
    <w:rsid w:val="00CA5F18"/>
    <w:rsid w:val="00CA6B02"/>
    <w:rsid w:val="00CB46D2"/>
    <w:rsid w:val="00CB5971"/>
    <w:rsid w:val="00CB742B"/>
    <w:rsid w:val="00CC5179"/>
    <w:rsid w:val="00CC6374"/>
    <w:rsid w:val="00CC64D6"/>
    <w:rsid w:val="00CD1529"/>
    <w:rsid w:val="00CD2845"/>
    <w:rsid w:val="00CD45E2"/>
    <w:rsid w:val="00CD4E81"/>
    <w:rsid w:val="00CD6806"/>
    <w:rsid w:val="00CE05DB"/>
    <w:rsid w:val="00CE06B9"/>
    <w:rsid w:val="00CE1011"/>
    <w:rsid w:val="00CE1F8E"/>
    <w:rsid w:val="00CE2EBF"/>
    <w:rsid w:val="00CE44AD"/>
    <w:rsid w:val="00CE6AE8"/>
    <w:rsid w:val="00CE6ED9"/>
    <w:rsid w:val="00CF07AD"/>
    <w:rsid w:val="00CF0A73"/>
    <w:rsid w:val="00CF1874"/>
    <w:rsid w:val="00CF35FF"/>
    <w:rsid w:val="00D01074"/>
    <w:rsid w:val="00D01F17"/>
    <w:rsid w:val="00D04006"/>
    <w:rsid w:val="00D06F86"/>
    <w:rsid w:val="00D114A6"/>
    <w:rsid w:val="00D119B2"/>
    <w:rsid w:val="00D13F26"/>
    <w:rsid w:val="00D146F2"/>
    <w:rsid w:val="00D15DBF"/>
    <w:rsid w:val="00D1692D"/>
    <w:rsid w:val="00D17BE2"/>
    <w:rsid w:val="00D20C50"/>
    <w:rsid w:val="00D22614"/>
    <w:rsid w:val="00D24A8E"/>
    <w:rsid w:val="00D24D4F"/>
    <w:rsid w:val="00D255DC"/>
    <w:rsid w:val="00D262D4"/>
    <w:rsid w:val="00D300BA"/>
    <w:rsid w:val="00D30A36"/>
    <w:rsid w:val="00D322FF"/>
    <w:rsid w:val="00D344AE"/>
    <w:rsid w:val="00D348EF"/>
    <w:rsid w:val="00D4139D"/>
    <w:rsid w:val="00D42D0D"/>
    <w:rsid w:val="00D5108D"/>
    <w:rsid w:val="00D51962"/>
    <w:rsid w:val="00D51EE8"/>
    <w:rsid w:val="00D52431"/>
    <w:rsid w:val="00D5276A"/>
    <w:rsid w:val="00D530DF"/>
    <w:rsid w:val="00D53582"/>
    <w:rsid w:val="00D5386B"/>
    <w:rsid w:val="00D56BAC"/>
    <w:rsid w:val="00D62124"/>
    <w:rsid w:val="00D6217B"/>
    <w:rsid w:val="00D629EC"/>
    <w:rsid w:val="00D62AD1"/>
    <w:rsid w:val="00D6347C"/>
    <w:rsid w:val="00D65F73"/>
    <w:rsid w:val="00D669F6"/>
    <w:rsid w:val="00D67144"/>
    <w:rsid w:val="00D72FCE"/>
    <w:rsid w:val="00D73CAA"/>
    <w:rsid w:val="00D74930"/>
    <w:rsid w:val="00D75837"/>
    <w:rsid w:val="00D76B1F"/>
    <w:rsid w:val="00D77F34"/>
    <w:rsid w:val="00D80496"/>
    <w:rsid w:val="00D80B74"/>
    <w:rsid w:val="00D812FB"/>
    <w:rsid w:val="00D8248A"/>
    <w:rsid w:val="00D826AD"/>
    <w:rsid w:val="00D848FB"/>
    <w:rsid w:val="00D864C5"/>
    <w:rsid w:val="00D87C65"/>
    <w:rsid w:val="00D907CE"/>
    <w:rsid w:val="00D91AE6"/>
    <w:rsid w:val="00D9434F"/>
    <w:rsid w:val="00D95270"/>
    <w:rsid w:val="00D9584E"/>
    <w:rsid w:val="00D958D2"/>
    <w:rsid w:val="00D96366"/>
    <w:rsid w:val="00D97548"/>
    <w:rsid w:val="00D978A6"/>
    <w:rsid w:val="00D97CDF"/>
    <w:rsid w:val="00DA03A9"/>
    <w:rsid w:val="00DA2F5B"/>
    <w:rsid w:val="00DA35BD"/>
    <w:rsid w:val="00DA4153"/>
    <w:rsid w:val="00DA549D"/>
    <w:rsid w:val="00DA60AE"/>
    <w:rsid w:val="00DA72B8"/>
    <w:rsid w:val="00DB0C26"/>
    <w:rsid w:val="00DB0EA6"/>
    <w:rsid w:val="00DB3C4D"/>
    <w:rsid w:val="00DB42FF"/>
    <w:rsid w:val="00DB54F3"/>
    <w:rsid w:val="00DB622B"/>
    <w:rsid w:val="00DB76DA"/>
    <w:rsid w:val="00DC16F7"/>
    <w:rsid w:val="00DC2C39"/>
    <w:rsid w:val="00DC2CD9"/>
    <w:rsid w:val="00DC3222"/>
    <w:rsid w:val="00DC3548"/>
    <w:rsid w:val="00DC41CF"/>
    <w:rsid w:val="00DC4382"/>
    <w:rsid w:val="00DD10A5"/>
    <w:rsid w:val="00DD3C66"/>
    <w:rsid w:val="00DD6B14"/>
    <w:rsid w:val="00DE04C8"/>
    <w:rsid w:val="00DE2280"/>
    <w:rsid w:val="00DE2B29"/>
    <w:rsid w:val="00DE686B"/>
    <w:rsid w:val="00DE7825"/>
    <w:rsid w:val="00DF135F"/>
    <w:rsid w:val="00DF1909"/>
    <w:rsid w:val="00DF29D1"/>
    <w:rsid w:val="00DF506B"/>
    <w:rsid w:val="00DF718A"/>
    <w:rsid w:val="00DF7DAF"/>
    <w:rsid w:val="00E01046"/>
    <w:rsid w:val="00E025B4"/>
    <w:rsid w:val="00E03D49"/>
    <w:rsid w:val="00E05182"/>
    <w:rsid w:val="00E06160"/>
    <w:rsid w:val="00E07284"/>
    <w:rsid w:val="00E1120E"/>
    <w:rsid w:val="00E14C19"/>
    <w:rsid w:val="00E150E7"/>
    <w:rsid w:val="00E20185"/>
    <w:rsid w:val="00E21B72"/>
    <w:rsid w:val="00E22621"/>
    <w:rsid w:val="00E22DB2"/>
    <w:rsid w:val="00E241AE"/>
    <w:rsid w:val="00E24597"/>
    <w:rsid w:val="00E25CDC"/>
    <w:rsid w:val="00E25E73"/>
    <w:rsid w:val="00E266F0"/>
    <w:rsid w:val="00E3113E"/>
    <w:rsid w:val="00E31CD4"/>
    <w:rsid w:val="00E31E88"/>
    <w:rsid w:val="00E33FE2"/>
    <w:rsid w:val="00E3405F"/>
    <w:rsid w:val="00E347CE"/>
    <w:rsid w:val="00E35B95"/>
    <w:rsid w:val="00E3781F"/>
    <w:rsid w:val="00E414A0"/>
    <w:rsid w:val="00E43194"/>
    <w:rsid w:val="00E465C1"/>
    <w:rsid w:val="00E46F13"/>
    <w:rsid w:val="00E476C4"/>
    <w:rsid w:val="00E50917"/>
    <w:rsid w:val="00E52C6A"/>
    <w:rsid w:val="00E616A3"/>
    <w:rsid w:val="00E624FF"/>
    <w:rsid w:val="00E62DF3"/>
    <w:rsid w:val="00E63076"/>
    <w:rsid w:val="00E63108"/>
    <w:rsid w:val="00E63122"/>
    <w:rsid w:val="00E64B07"/>
    <w:rsid w:val="00E64D25"/>
    <w:rsid w:val="00E721B8"/>
    <w:rsid w:val="00E72569"/>
    <w:rsid w:val="00E72804"/>
    <w:rsid w:val="00E72BC7"/>
    <w:rsid w:val="00E73536"/>
    <w:rsid w:val="00E73CE3"/>
    <w:rsid w:val="00E74814"/>
    <w:rsid w:val="00E828C1"/>
    <w:rsid w:val="00E835C2"/>
    <w:rsid w:val="00E840D3"/>
    <w:rsid w:val="00E8732C"/>
    <w:rsid w:val="00E878BB"/>
    <w:rsid w:val="00E87F71"/>
    <w:rsid w:val="00E933AC"/>
    <w:rsid w:val="00E96FAC"/>
    <w:rsid w:val="00EA00B5"/>
    <w:rsid w:val="00EA1190"/>
    <w:rsid w:val="00EA5DD5"/>
    <w:rsid w:val="00EA7207"/>
    <w:rsid w:val="00EB2774"/>
    <w:rsid w:val="00EB3FEA"/>
    <w:rsid w:val="00EB4443"/>
    <w:rsid w:val="00EB626C"/>
    <w:rsid w:val="00EB6B22"/>
    <w:rsid w:val="00EC06AD"/>
    <w:rsid w:val="00EC0953"/>
    <w:rsid w:val="00EC1474"/>
    <w:rsid w:val="00EC2101"/>
    <w:rsid w:val="00EC272D"/>
    <w:rsid w:val="00EC3E9F"/>
    <w:rsid w:val="00EC5032"/>
    <w:rsid w:val="00EC5D1F"/>
    <w:rsid w:val="00EC6685"/>
    <w:rsid w:val="00ED29A1"/>
    <w:rsid w:val="00ED58E4"/>
    <w:rsid w:val="00ED6591"/>
    <w:rsid w:val="00ED6A53"/>
    <w:rsid w:val="00ED74BF"/>
    <w:rsid w:val="00EE2B27"/>
    <w:rsid w:val="00EE2F84"/>
    <w:rsid w:val="00EE3F8A"/>
    <w:rsid w:val="00EE40AB"/>
    <w:rsid w:val="00EE442B"/>
    <w:rsid w:val="00EE4F2D"/>
    <w:rsid w:val="00EE5945"/>
    <w:rsid w:val="00EF3693"/>
    <w:rsid w:val="00EF599B"/>
    <w:rsid w:val="00EF7D23"/>
    <w:rsid w:val="00F00C09"/>
    <w:rsid w:val="00F02103"/>
    <w:rsid w:val="00F0214F"/>
    <w:rsid w:val="00F0222A"/>
    <w:rsid w:val="00F026B6"/>
    <w:rsid w:val="00F027C9"/>
    <w:rsid w:val="00F047FB"/>
    <w:rsid w:val="00F065EA"/>
    <w:rsid w:val="00F06DD9"/>
    <w:rsid w:val="00F1305B"/>
    <w:rsid w:val="00F14250"/>
    <w:rsid w:val="00F167BF"/>
    <w:rsid w:val="00F21C07"/>
    <w:rsid w:val="00F24408"/>
    <w:rsid w:val="00F24AC2"/>
    <w:rsid w:val="00F2596E"/>
    <w:rsid w:val="00F31551"/>
    <w:rsid w:val="00F3293C"/>
    <w:rsid w:val="00F34E21"/>
    <w:rsid w:val="00F35182"/>
    <w:rsid w:val="00F40919"/>
    <w:rsid w:val="00F417B1"/>
    <w:rsid w:val="00F41F5A"/>
    <w:rsid w:val="00F42156"/>
    <w:rsid w:val="00F42972"/>
    <w:rsid w:val="00F42F48"/>
    <w:rsid w:val="00F466A3"/>
    <w:rsid w:val="00F526FE"/>
    <w:rsid w:val="00F5276E"/>
    <w:rsid w:val="00F52ADA"/>
    <w:rsid w:val="00F52BD3"/>
    <w:rsid w:val="00F52C26"/>
    <w:rsid w:val="00F52F6A"/>
    <w:rsid w:val="00F54321"/>
    <w:rsid w:val="00F561BC"/>
    <w:rsid w:val="00F56F44"/>
    <w:rsid w:val="00F6308F"/>
    <w:rsid w:val="00F65D2C"/>
    <w:rsid w:val="00F6684F"/>
    <w:rsid w:val="00F67455"/>
    <w:rsid w:val="00F71283"/>
    <w:rsid w:val="00F715C8"/>
    <w:rsid w:val="00F71740"/>
    <w:rsid w:val="00F73191"/>
    <w:rsid w:val="00F73C18"/>
    <w:rsid w:val="00F74162"/>
    <w:rsid w:val="00F7519C"/>
    <w:rsid w:val="00F755F2"/>
    <w:rsid w:val="00F769DC"/>
    <w:rsid w:val="00F802F6"/>
    <w:rsid w:val="00F81994"/>
    <w:rsid w:val="00F83745"/>
    <w:rsid w:val="00F85E20"/>
    <w:rsid w:val="00F90925"/>
    <w:rsid w:val="00F913B9"/>
    <w:rsid w:val="00F93829"/>
    <w:rsid w:val="00F94317"/>
    <w:rsid w:val="00F97E40"/>
    <w:rsid w:val="00FA04BB"/>
    <w:rsid w:val="00FA0D85"/>
    <w:rsid w:val="00FA2705"/>
    <w:rsid w:val="00FA5781"/>
    <w:rsid w:val="00FA5CD4"/>
    <w:rsid w:val="00FA75A3"/>
    <w:rsid w:val="00FB0BB2"/>
    <w:rsid w:val="00FB3F6B"/>
    <w:rsid w:val="00FB56FF"/>
    <w:rsid w:val="00FB6292"/>
    <w:rsid w:val="00FB6A78"/>
    <w:rsid w:val="00FB7E99"/>
    <w:rsid w:val="00FC0E51"/>
    <w:rsid w:val="00FC1989"/>
    <w:rsid w:val="00FC2A51"/>
    <w:rsid w:val="00FC322F"/>
    <w:rsid w:val="00FC32CE"/>
    <w:rsid w:val="00FC4FB7"/>
    <w:rsid w:val="00FD29D9"/>
    <w:rsid w:val="00FD2A52"/>
    <w:rsid w:val="00FD36B3"/>
    <w:rsid w:val="00FD3B82"/>
    <w:rsid w:val="00FD4755"/>
    <w:rsid w:val="00FD48FB"/>
    <w:rsid w:val="00FD4A98"/>
    <w:rsid w:val="00FD5C78"/>
    <w:rsid w:val="00FD6D74"/>
    <w:rsid w:val="00FE19DF"/>
    <w:rsid w:val="00FE327A"/>
    <w:rsid w:val="00FE4924"/>
    <w:rsid w:val="00FE66D1"/>
    <w:rsid w:val="00FE68C9"/>
    <w:rsid w:val="00FE7B68"/>
    <w:rsid w:val="00FF06F9"/>
    <w:rsid w:val="00FF099E"/>
    <w:rsid w:val="00FF276B"/>
    <w:rsid w:val="00FF57B8"/>
    <w:rsid w:val="00FF6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817C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817C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817C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4A1311"/>
    <w:pPr>
      <w:spacing w:after="75" w:line="240" w:lineRule="auto"/>
      <w:jc w:val="center"/>
      <w:outlineLvl w:val="2"/>
    </w:pPr>
    <w:rPr>
      <w:rFonts w:ascii="Verdana" w:eastAsia="Times New Roman" w:hAnsi="Verdana"/>
      <w:b/>
      <w:bCs/>
      <w:color w:val="983F0C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17C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9817C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4A1311"/>
    <w:rPr>
      <w:rFonts w:ascii="Verdana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Subtitle"/>
    <w:basedOn w:val="a"/>
    <w:next w:val="a"/>
    <w:link w:val="a4"/>
    <w:uiPriority w:val="99"/>
    <w:qFormat/>
    <w:rsid w:val="009817C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9817C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5">
    <w:name w:val="Intense Emphasis"/>
    <w:basedOn w:val="a0"/>
    <w:uiPriority w:val="99"/>
    <w:qFormat/>
    <w:rsid w:val="009817C2"/>
    <w:rPr>
      <w:rFonts w:cs="Times New Roman"/>
      <w:b/>
      <w:bCs/>
      <w:i/>
      <w:iCs/>
      <w:color w:val="4F81BD"/>
    </w:rPr>
  </w:style>
  <w:style w:type="paragraph" w:styleId="a6">
    <w:name w:val="No Spacing"/>
    <w:link w:val="a7"/>
    <w:uiPriority w:val="99"/>
    <w:qFormat/>
    <w:rsid w:val="009817C2"/>
    <w:rPr>
      <w:lang w:eastAsia="en-US"/>
    </w:rPr>
  </w:style>
  <w:style w:type="paragraph" w:customStyle="1" w:styleId="CharChar">
    <w:name w:val="Char Char Знак Знак Знак"/>
    <w:basedOn w:val="a"/>
    <w:uiPriority w:val="99"/>
    <w:rsid w:val="004A1311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styleId="a8">
    <w:name w:val="Strong"/>
    <w:basedOn w:val="a0"/>
    <w:uiPriority w:val="99"/>
    <w:qFormat/>
    <w:rsid w:val="004A1311"/>
    <w:rPr>
      <w:rFonts w:ascii="Verdana" w:hAnsi="Verdana" w:cs="Times New Roman"/>
      <w:b/>
      <w:bCs/>
    </w:rPr>
  </w:style>
  <w:style w:type="paragraph" w:styleId="a9">
    <w:name w:val="Normal (Web)"/>
    <w:basedOn w:val="a"/>
    <w:uiPriority w:val="99"/>
    <w:rsid w:val="004A1311"/>
    <w:pPr>
      <w:spacing w:after="75" w:line="240" w:lineRule="auto"/>
    </w:pPr>
    <w:rPr>
      <w:rFonts w:ascii="Verdana" w:eastAsia="Times New Roman" w:hAnsi="Verdana"/>
      <w:color w:val="000000"/>
      <w:sz w:val="18"/>
      <w:szCs w:val="18"/>
      <w:lang w:eastAsia="ru-RU"/>
    </w:rPr>
  </w:style>
  <w:style w:type="paragraph" w:customStyle="1" w:styleId="pagettl">
    <w:name w:val="pagettl"/>
    <w:basedOn w:val="a"/>
    <w:uiPriority w:val="99"/>
    <w:rsid w:val="004A1311"/>
    <w:pPr>
      <w:spacing w:before="150" w:after="60" w:line="240" w:lineRule="auto"/>
    </w:pPr>
    <w:rPr>
      <w:rFonts w:ascii="Verdana" w:eastAsia="Times New Roman" w:hAnsi="Verdana"/>
      <w:b/>
      <w:bCs/>
      <w:color w:val="983F0C"/>
      <w:sz w:val="18"/>
      <w:szCs w:val="18"/>
      <w:lang w:eastAsia="ru-RU"/>
    </w:rPr>
  </w:style>
  <w:style w:type="paragraph" w:styleId="aa">
    <w:name w:val="Block Text"/>
    <w:basedOn w:val="a"/>
    <w:uiPriority w:val="99"/>
    <w:rsid w:val="004A1311"/>
    <w:pPr>
      <w:widowControl w:val="0"/>
      <w:shd w:val="clear" w:color="auto" w:fill="FFFFFF"/>
      <w:autoSpaceDE w:val="0"/>
      <w:autoSpaceDN w:val="0"/>
      <w:adjustRightInd w:val="0"/>
      <w:spacing w:after="0" w:line="278" w:lineRule="atLeast"/>
      <w:ind w:left="5" w:right="379" w:firstLine="221"/>
      <w:jc w:val="both"/>
    </w:pPr>
    <w:rPr>
      <w:rFonts w:ascii="Times New Roman" w:eastAsia="Times New Roman" w:hAnsi="Times New Roman"/>
      <w:b/>
      <w:color w:val="000000"/>
      <w:w w:val="8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4A13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rsid w:val="004A13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4A1311"/>
    <w:rPr>
      <w:rFonts w:cs="Times New Roman"/>
    </w:rPr>
  </w:style>
  <w:style w:type="paragraph" w:customStyle="1" w:styleId="cb">
    <w:name w:val="cb"/>
    <w:basedOn w:val="a"/>
    <w:uiPriority w:val="99"/>
    <w:rsid w:val="004A13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text">
    <w:name w:val="text"/>
    <w:basedOn w:val="a"/>
    <w:link w:val="text0"/>
    <w:uiPriority w:val="99"/>
    <w:rsid w:val="004A1311"/>
    <w:pPr>
      <w:spacing w:after="0" w:line="240" w:lineRule="auto"/>
      <w:ind w:firstLine="450"/>
      <w:jc w:val="both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character" w:customStyle="1" w:styleId="text0">
    <w:name w:val="text Знак"/>
    <w:basedOn w:val="a0"/>
    <w:link w:val="text"/>
    <w:uiPriority w:val="99"/>
    <w:locked/>
    <w:rsid w:val="004A1311"/>
    <w:rPr>
      <w:rFonts w:ascii="Arial" w:hAnsi="Arial" w:cs="Arial"/>
      <w:color w:val="FFFFFF"/>
      <w:sz w:val="20"/>
      <w:szCs w:val="20"/>
      <w:lang w:eastAsia="ru-RU"/>
    </w:rPr>
  </w:style>
  <w:style w:type="table" w:styleId="ae">
    <w:name w:val="Table Grid"/>
    <w:basedOn w:val="a1"/>
    <w:uiPriority w:val="99"/>
    <w:rsid w:val="004A131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4A131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4A1311"/>
    <w:rPr>
      <w:rFonts w:ascii="Tahoma" w:hAnsi="Tahoma" w:cs="Tahoma"/>
      <w:sz w:val="16"/>
      <w:szCs w:val="16"/>
      <w:lang w:eastAsia="ru-RU"/>
    </w:rPr>
  </w:style>
  <w:style w:type="paragraph" w:customStyle="1" w:styleId="CharChar1">
    <w:name w:val="Char Char Знак Знак Знак1"/>
    <w:basedOn w:val="a"/>
    <w:uiPriority w:val="99"/>
    <w:rsid w:val="004A1311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f1">
    <w:name w:val="footer"/>
    <w:basedOn w:val="a"/>
    <w:link w:val="af2"/>
    <w:uiPriority w:val="99"/>
    <w:rsid w:val="004A13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rsid w:val="004A131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4A1311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rsid w:val="004A1311"/>
    <w:rPr>
      <w:rFonts w:cs="Times New Roman"/>
      <w:vertAlign w:val="superscript"/>
    </w:rPr>
  </w:style>
  <w:style w:type="paragraph" w:customStyle="1" w:styleId="af6">
    <w:name w:val="ЭЭГ"/>
    <w:basedOn w:val="a"/>
    <w:uiPriority w:val="99"/>
    <w:rsid w:val="004A1311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uiPriority w:val="99"/>
    <w:rsid w:val="004A1311"/>
    <w:pPr>
      <w:spacing w:after="120" w:line="312" w:lineRule="auto"/>
      <w:ind w:left="283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locked/>
    <w:rsid w:val="004A131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4A131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4A131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4A131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9">
    <w:name w:val="Знак"/>
    <w:basedOn w:val="a"/>
    <w:uiPriority w:val="99"/>
    <w:rsid w:val="004A131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a">
    <w:name w:val="Body Text"/>
    <w:basedOn w:val="a"/>
    <w:link w:val="afb"/>
    <w:uiPriority w:val="99"/>
    <w:rsid w:val="004A131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rsid w:val="009A637B"/>
    <w:pPr>
      <w:ind w:left="720"/>
      <w:contextualSpacing/>
    </w:pPr>
  </w:style>
  <w:style w:type="paragraph" w:styleId="21">
    <w:name w:val="Body Text First Indent 2"/>
    <w:basedOn w:val="af7"/>
    <w:link w:val="22"/>
    <w:uiPriority w:val="99"/>
    <w:rsid w:val="007B58D5"/>
    <w:pPr>
      <w:spacing w:after="200" w:line="276" w:lineRule="auto"/>
      <w:ind w:left="360" w:firstLine="36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Красная строка 2 Знак"/>
    <w:basedOn w:val="af8"/>
    <w:link w:val="21"/>
    <w:uiPriority w:val="99"/>
    <w:locked/>
    <w:rsid w:val="007B58D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99"/>
    <w:locked/>
    <w:rsid w:val="007B58D5"/>
    <w:rPr>
      <w:rFonts w:cs="Times New Roman"/>
      <w:sz w:val="22"/>
      <w:szCs w:val="22"/>
      <w:lang w:val="ru-RU" w:eastAsia="en-US" w:bidi="ar-SA"/>
    </w:rPr>
  </w:style>
  <w:style w:type="paragraph" w:customStyle="1" w:styleId="ConsPlusNonformat">
    <w:name w:val="ConsPlusNonformat"/>
    <w:uiPriority w:val="99"/>
    <w:rsid w:val="007B58D5"/>
    <w:pPr>
      <w:widowControl w:val="0"/>
      <w:snapToGrid w:val="0"/>
    </w:pPr>
    <w:rPr>
      <w:rFonts w:ascii="Courier New" w:eastAsia="Times New Roman" w:hAnsi="Courier New"/>
      <w:sz w:val="20"/>
      <w:szCs w:val="20"/>
    </w:rPr>
  </w:style>
  <w:style w:type="paragraph" w:customStyle="1" w:styleId="NormalANX">
    <w:name w:val="NormalANX"/>
    <w:basedOn w:val="a"/>
    <w:rsid w:val="007B58D5"/>
    <w:pPr>
      <w:spacing w:before="240" w:after="24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customStyle="1" w:styleId="11">
    <w:name w:val="Сетка таблицы1"/>
    <w:uiPriority w:val="99"/>
    <w:rsid w:val="007B58D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iPriority w:val="99"/>
    <w:locked/>
    <w:rsid w:val="0051566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14149"/>
    <w:rPr>
      <w:rFonts w:cs="Times New Roman"/>
      <w:lang w:eastAsia="en-US"/>
    </w:rPr>
  </w:style>
  <w:style w:type="paragraph" w:customStyle="1" w:styleId="ConsPlusTitle">
    <w:name w:val="ConsPlusTitle"/>
    <w:rsid w:val="004B76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817C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817C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817C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4A1311"/>
    <w:pPr>
      <w:spacing w:after="75" w:line="240" w:lineRule="auto"/>
      <w:jc w:val="center"/>
      <w:outlineLvl w:val="2"/>
    </w:pPr>
    <w:rPr>
      <w:rFonts w:ascii="Verdana" w:eastAsia="Times New Roman" w:hAnsi="Verdana"/>
      <w:b/>
      <w:bCs/>
      <w:color w:val="983F0C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17C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9817C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4A1311"/>
    <w:rPr>
      <w:rFonts w:ascii="Verdana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Subtitle"/>
    <w:basedOn w:val="a"/>
    <w:next w:val="a"/>
    <w:link w:val="a4"/>
    <w:uiPriority w:val="99"/>
    <w:qFormat/>
    <w:rsid w:val="009817C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9817C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5">
    <w:name w:val="Intense Emphasis"/>
    <w:basedOn w:val="a0"/>
    <w:uiPriority w:val="99"/>
    <w:qFormat/>
    <w:rsid w:val="009817C2"/>
    <w:rPr>
      <w:rFonts w:cs="Times New Roman"/>
      <w:b/>
      <w:bCs/>
      <w:i/>
      <w:iCs/>
      <w:color w:val="4F81BD"/>
    </w:rPr>
  </w:style>
  <w:style w:type="paragraph" w:styleId="a6">
    <w:name w:val="No Spacing"/>
    <w:link w:val="a7"/>
    <w:uiPriority w:val="99"/>
    <w:qFormat/>
    <w:rsid w:val="009817C2"/>
    <w:rPr>
      <w:lang w:eastAsia="en-US"/>
    </w:rPr>
  </w:style>
  <w:style w:type="paragraph" w:customStyle="1" w:styleId="CharChar">
    <w:name w:val="Char Char Знак Знак Знак"/>
    <w:basedOn w:val="a"/>
    <w:uiPriority w:val="99"/>
    <w:rsid w:val="004A1311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styleId="a8">
    <w:name w:val="Strong"/>
    <w:basedOn w:val="a0"/>
    <w:uiPriority w:val="99"/>
    <w:qFormat/>
    <w:rsid w:val="004A1311"/>
    <w:rPr>
      <w:rFonts w:ascii="Verdana" w:hAnsi="Verdana" w:cs="Times New Roman"/>
      <w:b/>
      <w:bCs/>
    </w:rPr>
  </w:style>
  <w:style w:type="paragraph" w:styleId="a9">
    <w:name w:val="Normal (Web)"/>
    <w:basedOn w:val="a"/>
    <w:uiPriority w:val="99"/>
    <w:rsid w:val="004A1311"/>
    <w:pPr>
      <w:spacing w:after="75" w:line="240" w:lineRule="auto"/>
    </w:pPr>
    <w:rPr>
      <w:rFonts w:ascii="Verdana" w:eastAsia="Times New Roman" w:hAnsi="Verdana"/>
      <w:color w:val="000000"/>
      <w:sz w:val="18"/>
      <w:szCs w:val="18"/>
      <w:lang w:eastAsia="ru-RU"/>
    </w:rPr>
  </w:style>
  <w:style w:type="paragraph" w:customStyle="1" w:styleId="pagettl">
    <w:name w:val="pagettl"/>
    <w:basedOn w:val="a"/>
    <w:uiPriority w:val="99"/>
    <w:rsid w:val="004A1311"/>
    <w:pPr>
      <w:spacing w:before="150" w:after="60" w:line="240" w:lineRule="auto"/>
    </w:pPr>
    <w:rPr>
      <w:rFonts w:ascii="Verdana" w:eastAsia="Times New Roman" w:hAnsi="Verdana"/>
      <w:b/>
      <w:bCs/>
      <w:color w:val="983F0C"/>
      <w:sz w:val="18"/>
      <w:szCs w:val="18"/>
      <w:lang w:eastAsia="ru-RU"/>
    </w:rPr>
  </w:style>
  <w:style w:type="paragraph" w:styleId="aa">
    <w:name w:val="Block Text"/>
    <w:basedOn w:val="a"/>
    <w:uiPriority w:val="99"/>
    <w:rsid w:val="004A1311"/>
    <w:pPr>
      <w:widowControl w:val="0"/>
      <w:shd w:val="clear" w:color="auto" w:fill="FFFFFF"/>
      <w:autoSpaceDE w:val="0"/>
      <w:autoSpaceDN w:val="0"/>
      <w:adjustRightInd w:val="0"/>
      <w:spacing w:after="0" w:line="278" w:lineRule="atLeast"/>
      <w:ind w:left="5" w:right="379" w:firstLine="221"/>
      <w:jc w:val="both"/>
    </w:pPr>
    <w:rPr>
      <w:rFonts w:ascii="Times New Roman" w:eastAsia="Times New Roman" w:hAnsi="Times New Roman"/>
      <w:b/>
      <w:color w:val="000000"/>
      <w:w w:val="8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4A13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rsid w:val="004A13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4A1311"/>
    <w:rPr>
      <w:rFonts w:cs="Times New Roman"/>
    </w:rPr>
  </w:style>
  <w:style w:type="paragraph" w:customStyle="1" w:styleId="cb">
    <w:name w:val="cb"/>
    <w:basedOn w:val="a"/>
    <w:uiPriority w:val="99"/>
    <w:rsid w:val="004A13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text">
    <w:name w:val="text"/>
    <w:basedOn w:val="a"/>
    <w:link w:val="text0"/>
    <w:uiPriority w:val="99"/>
    <w:rsid w:val="004A1311"/>
    <w:pPr>
      <w:spacing w:after="0" w:line="240" w:lineRule="auto"/>
      <w:ind w:firstLine="450"/>
      <w:jc w:val="both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character" w:customStyle="1" w:styleId="text0">
    <w:name w:val="text Знак"/>
    <w:basedOn w:val="a0"/>
    <w:link w:val="text"/>
    <w:uiPriority w:val="99"/>
    <w:locked/>
    <w:rsid w:val="004A1311"/>
    <w:rPr>
      <w:rFonts w:ascii="Arial" w:hAnsi="Arial" w:cs="Arial"/>
      <w:color w:val="FFFFFF"/>
      <w:sz w:val="20"/>
      <w:szCs w:val="20"/>
      <w:lang w:eastAsia="ru-RU"/>
    </w:rPr>
  </w:style>
  <w:style w:type="table" w:styleId="ae">
    <w:name w:val="Table Grid"/>
    <w:basedOn w:val="a1"/>
    <w:uiPriority w:val="99"/>
    <w:rsid w:val="004A131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4A131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4A1311"/>
    <w:rPr>
      <w:rFonts w:ascii="Tahoma" w:hAnsi="Tahoma" w:cs="Tahoma"/>
      <w:sz w:val="16"/>
      <w:szCs w:val="16"/>
      <w:lang w:eastAsia="ru-RU"/>
    </w:rPr>
  </w:style>
  <w:style w:type="paragraph" w:customStyle="1" w:styleId="CharChar1">
    <w:name w:val="Char Char Знак Знак Знак1"/>
    <w:basedOn w:val="a"/>
    <w:uiPriority w:val="99"/>
    <w:rsid w:val="004A1311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f1">
    <w:name w:val="footer"/>
    <w:basedOn w:val="a"/>
    <w:link w:val="af2"/>
    <w:uiPriority w:val="99"/>
    <w:rsid w:val="004A13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rsid w:val="004A131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4A1311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rsid w:val="004A1311"/>
    <w:rPr>
      <w:rFonts w:cs="Times New Roman"/>
      <w:vertAlign w:val="superscript"/>
    </w:rPr>
  </w:style>
  <w:style w:type="paragraph" w:customStyle="1" w:styleId="af6">
    <w:name w:val="ЭЭГ"/>
    <w:basedOn w:val="a"/>
    <w:uiPriority w:val="99"/>
    <w:rsid w:val="004A1311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uiPriority w:val="99"/>
    <w:rsid w:val="004A1311"/>
    <w:pPr>
      <w:spacing w:after="120" w:line="312" w:lineRule="auto"/>
      <w:ind w:left="283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locked/>
    <w:rsid w:val="004A131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4A131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4A131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4A131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9">
    <w:name w:val="Знак"/>
    <w:basedOn w:val="a"/>
    <w:uiPriority w:val="99"/>
    <w:rsid w:val="004A131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a">
    <w:name w:val="Body Text"/>
    <w:basedOn w:val="a"/>
    <w:link w:val="afb"/>
    <w:uiPriority w:val="99"/>
    <w:rsid w:val="004A131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rsid w:val="009A637B"/>
    <w:pPr>
      <w:ind w:left="720"/>
      <w:contextualSpacing/>
    </w:pPr>
  </w:style>
  <w:style w:type="paragraph" w:styleId="21">
    <w:name w:val="Body Text First Indent 2"/>
    <w:basedOn w:val="af7"/>
    <w:link w:val="22"/>
    <w:uiPriority w:val="99"/>
    <w:rsid w:val="007B58D5"/>
    <w:pPr>
      <w:spacing w:after="200" w:line="276" w:lineRule="auto"/>
      <w:ind w:left="360" w:firstLine="36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Красная строка 2 Знак"/>
    <w:basedOn w:val="af8"/>
    <w:link w:val="21"/>
    <w:uiPriority w:val="99"/>
    <w:locked/>
    <w:rsid w:val="007B58D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99"/>
    <w:locked/>
    <w:rsid w:val="007B58D5"/>
    <w:rPr>
      <w:rFonts w:cs="Times New Roman"/>
      <w:sz w:val="22"/>
      <w:szCs w:val="22"/>
      <w:lang w:val="ru-RU" w:eastAsia="en-US" w:bidi="ar-SA"/>
    </w:rPr>
  </w:style>
  <w:style w:type="paragraph" w:customStyle="1" w:styleId="ConsPlusNonformat">
    <w:name w:val="ConsPlusNonformat"/>
    <w:uiPriority w:val="99"/>
    <w:rsid w:val="007B58D5"/>
    <w:pPr>
      <w:widowControl w:val="0"/>
      <w:snapToGrid w:val="0"/>
    </w:pPr>
    <w:rPr>
      <w:rFonts w:ascii="Courier New" w:eastAsia="Times New Roman" w:hAnsi="Courier New"/>
      <w:sz w:val="20"/>
      <w:szCs w:val="20"/>
    </w:rPr>
  </w:style>
  <w:style w:type="paragraph" w:customStyle="1" w:styleId="NormalANX">
    <w:name w:val="NormalANX"/>
    <w:basedOn w:val="a"/>
    <w:rsid w:val="007B58D5"/>
    <w:pPr>
      <w:spacing w:before="240" w:after="24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customStyle="1" w:styleId="11">
    <w:name w:val="Сетка таблицы1"/>
    <w:uiPriority w:val="99"/>
    <w:rsid w:val="007B58D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iPriority w:val="99"/>
    <w:locked/>
    <w:rsid w:val="0051566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14149"/>
    <w:rPr>
      <w:rFonts w:cs="Times New Roman"/>
      <w:lang w:eastAsia="en-US"/>
    </w:rPr>
  </w:style>
  <w:style w:type="paragraph" w:customStyle="1" w:styleId="ConsPlusTitle">
    <w:name w:val="ConsPlusTitle"/>
    <w:rsid w:val="004B76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4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chart" Target="charts/chart5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0063694267515922E-2"/>
          <c:y val="0.11055276381909548"/>
          <c:w val="0.63057324840764328"/>
          <c:h val="0.78894472361809043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2025 год</c:v>
                </c:pt>
              </c:strCache>
            </c:strRef>
          </c:tx>
          <c:spPr>
            <a:solidFill>
              <a:srgbClr val="9999FF"/>
            </a:solidFill>
            <a:ln w="12712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712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12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12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2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НДФЛ 29000,0</c:v>
                </c:pt>
                <c:pt idx="1">
                  <c:v>НИФЛ 2469,0</c:v>
                </c:pt>
                <c:pt idx="2">
                  <c:v>Земельный налог 5302,0</c:v>
                </c:pt>
                <c:pt idx="3">
                  <c:v>ЕСХН 18100,0</c:v>
                </c:pt>
                <c:pt idx="4">
                  <c:v>Акцизы 3941,4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49.3</c:v>
                </c:pt>
                <c:pt idx="1">
                  <c:v>4.2</c:v>
                </c:pt>
                <c:pt idx="2">
                  <c:v>9</c:v>
                </c:pt>
                <c:pt idx="3">
                  <c:v>30.8</c:v>
                </c:pt>
                <c:pt idx="4">
                  <c:v>6.7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7327293968149868"/>
          <c:y val="0.23349292141541583"/>
          <c:w val="0.22452229299363058"/>
          <c:h val="0.50753768844221103"/>
        </c:manualLayout>
      </c:layout>
      <c:overlay val="0"/>
      <c:spPr>
        <a:noFill/>
        <a:ln w="3178">
          <a:solidFill>
            <a:srgbClr val="000000"/>
          </a:solidFill>
          <a:prstDash val="solid"/>
        </a:ln>
      </c:spPr>
      <c:txPr>
        <a:bodyPr/>
        <a:lstStyle/>
        <a:p>
          <a:pPr>
            <a:defRPr sz="806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7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4554294975688815E-2"/>
          <c:y val="0.14188863082762138"/>
          <c:w val="0.81523500810372773"/>
          <c:h val="0.6804588586683583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НДФЛ</c:v>
                </c:pt>
              </c:strCache>
            </c:strRef>
          </c:tx>
          <c:spPr>
            <a:solidFill>
              <a:srgbClr val="9999FF"/>
            </a:solidFill>
            <a:ln w="1272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2024 год</c:v>
                </c:pt>
                <c:pt idx="1">
                  <c:v>2025 год</c:v>
                </c:pt>
                <c:pt idx="2">
                  <c:v>2026 год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16490.900000000001</c:v>
                </c:pt>
                <c:pt idx="1">
                  <c:v>40673</c:v>
                </c:pt>
                <c:pt idx="2">
                  <c:v>29000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83838720"/>
        <c:axId val="295571456"/>
        <c:axId val="0"/>
      </c:bar3DChart>
      <c:catAx>
        <c:axId val="283838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955714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5571456"/>
        <c:scaling>
          <c:orientation val="minMax"/>
        </c:scaling>
        <c:delete val="0"/>
        <c:axPos val="l"/>
        <c:majorGridlines>
          <c:spPr>
            <a:ln w="318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83838720"/>
        <c:crosses val="autoZero"/>
        <c:crossBetween val="between"/>
      </c:valAx>
      <c:spPr>
        <a:noFill/>
        <a:ln w="25451">
          <a:noFill/>
        </a:ln>
      </c:spPr>
    </c:plotArea>
    <c:legend>
      <c:legendPos val="r"/>
      <c:layout>
        <c:manualLayout>
          <c:xMode val="edge"/>
          <c:yMode val="edge"/>
          <c:x val="0.90761750405186381"/>
          <c:y val="0.4467005076142132"/>
          <c:w val="8.5899513776337116E-2"/>
          <c:h val="0.1065989847715736"/>
        </c:manualLayout>
      </c:layout>
      <c:overlay val="0"/>
      <c:spPr>
        <a:noFill/>
        <a:ln w="3181">
          <a:solidFill>
            <a:srgbClr val="000000"/>
          </a:solidFill>
          <a:prstDash val="solid"/>
        </a:ln>
      </c:spPr>
      <c:txPr>
        <a:bodyPr/>
        <a:lstStyle/>
        <a:p>
          <a:pPr>
            <a:defRPr sz="807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6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84375E-2"/>
          <c:y val="5.4945054945054944E-2"/>
          <c:w val="0.798828125"/>
          <c:h val="0.7582417582417582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ЕСХН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2024 год</c:v>
                </c:pt>
                <c:pt idx="1">
                  <c:v>2025 год</c:v>
                </c:pt>
                <c:pt idx="2">
                  <c:v>2026 год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25427.5</c:v>
                </c:pt>
                <c:pt idx="1">
                  <c:v>77282</c:v>
                </c:pt>
                <c:pt idx="2">
                  <c:v>18100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95578624"/>
        <c:axId val="295580416"/>
        <c:axId val="0"/>
      </c:bar3DChart>
      <c:catAx>
        <c:axId val="295578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955804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558041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95578624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0.91015625"/>
          <c:y val="0.44505494505494503"/>
          <c:w val="8.203125E-2"/>
          <c:h val="0.10989010989010989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037151702786378E-2"/>
          <c:y val="4.6153846153846156E-2"/>
          <c:w val="0.73993808049535603"/>
          <c:h val="0.7794871794871794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Земельный налог</c:v>
                </c:pt>
              </c:strCache>
            </c:strRef>
          </c:tx>
          <c:spPr>
            <a:solidFill>
              <a:srgbClr val="9999FF"/>
            </a:solidFill>
            <a:ln w="12737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General</c:formatCode>
                <c:ptCount val="4"/>
                <c:pt idx="0">
                  <c:v>2024</c:v>
                </c:pt>
                <c:pt idx="1">
                  <c:v>2025</c:v>
                </c:pt>
                <c:pt idx="2">
                  <c:v>2026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4019.7</c:v>
                </c:pt>
                <c:pt idx="1">
                  <c:v>5098</c:v>
                </c:pt>
                <c:pt idx="2">
                  <c:v>5302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95691008"/>
        <c:axId val="295692544"/>
        <c:axId val="0"/>
      </c:bar3DChart>
      <c:catAx>
        <c:axId val="29569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95692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5692544"/>
        <c:scaling>
          <c:orientation val="minMax"/>
        </c:scaling>
        <c:delete val="0"/>
        <c:axPos val="l"/>
        <c:majorGridlines>
          <c:spPr>
            <a:ln w="318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95691008"/>
        <c:crosses val="autoZero"/>
        <c:crossBetween val="between"/>
      </c:valAx>
      <c:spPr>
        <a:noFill/>
        <a:ln w="25475">
          <a:noFill/>
        </a:ln>
      </c:spPr>
    </c:plotArea>
    <c:legend>
      <c:legendPos val="r"/>
      <c:layout>
        <c:manualLayout>
          <c:xMode val="edge"/>
          <c:yMode val="edge"/>
          <c:x val="0.7678018575851393"/>
          <c:y val="0.45128205128205129"/>
          <c:w val="0.19659442724458204"/>
          <c:h val="0.12307692307692308"/>
        </c:manualLayout>
      </c:layout>
      <c:overlay val="0"/>
      <c:spPr>
        <a:noFill/>
        <a:ln w="3184">
          <a:solidFill>
            <a:srgbClr val="000000"/>
          </a:solidFill>
          <a:prstDash val="solid"/>
        </a:ln>
      </c:spPr>
      <c:txPr>
        <a:bodyPr/>
        <a:lstStyle/>
        <a:p>
          <a:pPr>
            <a:defRPr sz="737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5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7001675041876041E-2"/>
          <c:y val="4.9450549450549448E-2"/>
          <c:w val="0.82579564489112223"/>
          <c:h val="0.7637362637362636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НИФЛ 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2024 год</c:v>
                </c:pt>
                <c:pt idx="1">
                  <c:v>2025 год</c:v>
                </c:pt>
                <c:pt idx="2">
                  <c:v>2026 год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3193.5</c:v>
                </c:pt>
                <c:pt idx="1">
                  <c:v>3526.3</c:v>
                </c:pt>
                <c:pt idx="2">
                  <c:v>3941.4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86193920"/>
        <c:axId val="295788544"/>
        <c:axId val="0"/>
      </c:bar3DChart>
      <c:catAx>
        <c:axId val="286193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95788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578854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86193920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0.91122278056951422"/>
          <c:y val="0.44505494505494503"/>
          <c:w val="8.2077051926298161E-2"/>
          <c:h val="0.10989010989010989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F8949-269E-4ADF-9867-447DC1C2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4628</TotalTime>
  <Pages>1</Pages>
  <Words>5607</Words>
  <Characters>31964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103</cp:revision>
  <cp:lastPrinted>2025-11-13T05:22:00Z</cp:lastPrinted>
  <dcterms:created xsi:type="dcterms:W3CDTF">2016-11-08T08:19:00Z</dcterms:created>
  <dcterms:modified xsi:type="dcterms:W3CDTF">2025-11-13T05:25:00Z</dcterms:modified>
</cp:coreProperties>
</file>